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E0702" w14:textId="77777777" w:rsidR="009921D8" w:rsidRPr="00085B5D" w:rsidRDefault="009921D8">
      <w:pPr>
        <w:rPr>
          <w:rFonts w:ascii="Arial" w:hAnsi="Arial" w:cs="Arial"/>
          <w:sz w:val="18"/>
          <w:szCs w:val="18"/>
        </w:rPr>
        <w:sectPr w:rsidR="009921D8" w:rsidRPr="00085B5D">
          <w:headerReference w:type="even" r:id="rId10"/>
          <w:headerReference w:type="default" r:id="rId11"/>
          <w:headerReference w:type="first" r:id="rId12"/>
          <w:type w:val="continuous"/>
          <w:pgSz w:w="11900" w:h="16840"/>
          <w:pgMar w:top="1137" w:right="1142" w:bottom="1440" w:left="1418" w:header="567" w:footer="567" w:gutter="0"/>
          <w:cols w:num="2" w:space="1296" w:equalWidth="0">
            <w:col w:w="3309" w:space="1755"/>
            <w:col w:w="4277"/>
          </w:cols>
        </w:sectPr>
      </w:pPr>
    </w:p>
    <w:p w14:paraId="21EFBADC" w14:textId="3EA55C69" w:rsidR="009921D8" w:rsidRPr="00085B5D" w:rsidRDefault="009921D8">
      <w:pPr>
        <w:spacing w:after="237" w:line="259" w:lineRule="auto"/>
        <w:ind w:left="0" w:right="774" w:firstLine="0"/>
        <w:jc w:val="right"/>
        <w:rPr>
          <w:rFonts w:ascii="Arial" w:hAnsi="Arial" w:cs="Arial"/>
          <w:sz w:val="18"/>
          <w:szCs w:val="18"/>
        </w:rPr>
      </w:pPr>
    </w:p>
    <w:p w14:paraId="04E04951" w14:textId="5E6B5CCE" w:rsidR="009921D8" w:rsidRPr="00085B5D" w:rsidRDefault="00E071F4">
      <w:pPr>
        <w:spacing w:after="0" w:line="259" w:lineRule="auto"/>
        <w:ind w:left="0" w:right="541" w:firstLine="0"/>
        <w:jc w:val="center"/>
        <w:rPr>
          <w:rFonts w:ascii="Arial" w:hAnsi="Arial" w:cs="Arial"/>
          <w:sz w:val="18"/>
          <w:szCs w:val="18"/>
        </w:rPr>
      </w:pPr>
      <w:r w:rsidRPr="00085B5D">
        <w:rPr>
          <w:rFonts w:ascii="Arial" w:hAnsi="Arial" w:cs="Arial"/>
          <w:b/>
          <w:sz w:val="18"/>
          <w:szCs w:val="18"/>
        </w:rPr>
        <w:t xml:space="preserve">TECHNINĖ SPECIFIKACIJA </w:t>
      </w:r>
    </w:p>
    <w:p w14:paraId="2B694F2A" w14:textId="77777777" w:rsidR="009921D8" w:rsidRPr="00085B5D" w:rsidRDefault="00E071F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21B4AE76" wp14:editId="2B95A190">
                <wp:extent cx="6169152" cy="12192"/>
                <wp:effectExtent l="0" t="0" r="0" b="0"/>
                <wp:docPr id="22298" name="Group 22298"/>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61" name="Shape 25961"/>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026A3281">
              <v:group id="Group 22298" style="width:485.75pt;height:.95pt;mso-position-horizontal-relative:char;mso-position-vertical-relative:line" coordsize="61691,121" o:spid="_x0000_s1026" w14:anchorId="0061A8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">
                <v:shape id="Shape 25961"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">
                  <v:stroke miterlimit="83231f" joinstyle="miter"/>
                  <v:path textboxrect="0,0,6169152,12192" arrowok="t"/>
                </v:shape>
                <w10:anchorlock/>
              </v:group>
            </w:pict>
          </mc:Fallback>
        </mc:AlternateContent>
      </w:r>
    </w:p>
    <w:p w14:paraId="020ED494" w14:textId="77777777" w:rsidR="009921D8" w:rsidRPr="00085B5D" w:rsidRDefault="00E071F4">
      <w:pPr>
        <w:pStyle w:val="Heading1"/>
        <w:ind w:left="278" w:right="0"/>
        <w:rPr>
          <w:rFonts w:ascii="Arial" w:hAnsi="Arial" w:cs="Arial"/>
          <w:sz w:val="18"/>
          <w:szCs w:val="18"/>
        </w:rPr>
      </w:pPr>
      <w:r w:rsidRPr="00085B5D">
        <w:rPr>
          <w:rFonts w:ascii="Arial" w:hAnsi="Arial" w:cs="Arial"/>
          <w:sz w:val="18"/>
          <w:szCs w:val="18"/>
        </w:rPr>
        <w:t>1.</w:t>
      </w:r>
      <w:r w:rsidRPr="00085B5D">
        <w:rPr>
          <w:rFonts w:ascii="Arial" w:eastAsia="Arial" w:hAnsi="Arial" w:cs="Arial"/>
          <w:sz w:val="18"/>
          <w:szCs w:val="18"/>
        </w:rPr>
        <w:t xml:space="preserve"> </w:t>
      </w:r>
      <w:r w:rsidRPr="00085B5D">
        <w:rPr>
          <w:rFonts w:ascii="Arial" w:hAnsi="Arial" w:cs="Arial"/>
          <w:sz w:val="18"/>
          <w:szCs w:val="18"/>
        </w:rPr>
        <w:t xml:space="preserve">SĄVOKOS IR SUTRUMPINIMAI </w:t>
      </w:r>
    </w:p>
    <w:p w14:paraId="0DFDEED6" w14:textId="77777777" w:rsidR="009921D8" w:rsidRPr="00085B5D" w:rsidRDefault="00E071F4">
      <w:pPr>
        <w:spacing w:after="103"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2663C9BC" wp14:editId="5D3F0285">
                <wp:extent cx="6169152" cy="12192"/>
                <wp:effectExtent l="0" t="0" r="0" b="0"/>
                <wp:docPr id="22299" name="Group 22299"/>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63" name="Shape 25963"/>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515BC257">
              <v:group id="Group 22299" style="width:485.75pt;height:.95pt;mso-position-horizontal-relative:char;mso-position-vertical-relative:line" coordsize="61691,121" o:spid="_x0000_s1026" w14:anchorId="77876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DMR9k3aAIAADUGAAAOAAAAAAAAAAAAAAAAAC4CAABkcnMv&#10;ZTJvRG9jLnhtbFBLAQItABQABgAIAAAAIQA+ET9v2gAAAAMBAAAPAAAAAAAAAAAAAAAAAMIEAABk&#10;cnMvZG93bnJldi54bWxQSwUGAAAAAAQABADzAAAAyQUAAAAA&#10;">
                <v:shape id="Shape 25963"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">
                  <v:stroke miterlimit="83231f" joinstyle="miter"/>
                  <v:path textboxrect="0,0,6169152,12192" arrowok="t"/>
                </v:shape>
                <w10:anchorlock/>
              </v:group>
            </w:pict>
          </mc:Fallback>
        </mc:AlternateContent>
      </w:r>
    </w:p>
    <w:p w14:paraId="61C03CA4" w14:textId="08948549" w:rsidR="009921D8" w:rsidRPr="00085B5D" w:rsidRDefault="00E071F4">
      <w:pPr>
        <w:spacing w:after="57" w:line="259" w:lineRule="auto"/>
        <w:ind w:left="278"/>
        <w:jc w:val="left"/>
        <w:rPr>
          <w:rFonts w:ascii="Arial" w:hAnsi="Arial" w:cs="Arial"/>
          <w:sz w:val="18"/>
          <w:szCs w:val="18"/>
        </w:rPr>
      </w:pPr>
      <w:r w:rsidRPr="00085B5D">
        <w:rPr>
          <w:rFonts w:ascii="Arial" w:hAnsi="Arial" w:cs="Arial"/>
          <w:b/>
          <w:sz w:val="18"/>
          <w:szCs w:val="18"/>
        </w:rPr>
        <w:t>1.1. Pirkėjas</w:t>
      </w:r>
      <w:r w:rsidRPr="00085B5D">
        <w:rPr>
          <w:rFonts w:ascii="Arial" w:hAnsi="Arial" w:cs="Arial"/>
          <w:sz w:val="18"/>
          <w:szCs w:val="18"/>
        </w:rPr>
        <w:t xml:space="preserve">– AB </w:t>
      </w:r>
      <w:r w:rsidR="00E01ED3" w:rsidRPr="00085B5D">
        <w:rPr>
          <w:rFonts w:ascii="Arial" w:hAnsi="Arial" w:cs="Arial"/>
          <w:sz w:val="18"/>
          <w:szCs w:val="18"/>
        </w:rPr>
        <w:t>„</w:t>
      </w:r>
      <w:r w:rsidRPr="00085B5D">
        <w:rPr>
          <w:rFonts w:ascii="Arial" w:hAnsi="Arial" w:cs="Arial"/>
          <w:sz w:val="18"/>
          <w:szCs w:val="18"/>
        </w:rPr>
        <w:t>Amber Grid</w:t>
      </w:r>
      <w:r w:rsidR="00E01ED3" w:rsidRPr="00085B5D">
        <w:rPr>
          <w:rFonts w:ascii="Arial" w:hAnsi="Arial" w:cs="Arial"/>
          <w:sz w:val="18"/>
          <w:szCs w:val="18"/>
        </w:rPr>
        <w:t>“.</w:t>
      </w:r>
    </w:p>
    <w:p w14:paraId="26E35990" w14:textId="198960C8" w:rsidR="009921D8" w:rsidRPr="00085B5D" w:rsidRDefault="00E071F4">
      <w:pPr>
        <w:spacing w:after="61" w:line="258" w:lineRule="auto"/>
        <w:ind w:left="278" w:right="815"/>
        <w:jc w:val="left"/>
        <w:rPr>
          <w:rFonts w:ascii="Arial" w:hAnsi="Arial" w:cs="Arial"/>
          <w:sz w:val="18"/>
          <w:szCs w:val="18"/>
        </w:rPr>
      </w:pPr>
      <w:r w:rsidRPr="00085B5D">
        <w:rPr>
          <w:rFonts w:ascii="Arial" w:hAnsi="Arial" w:cs="Arial"/>
          <w:b/>
          <w:sz w:val="18"/>
          <w:szCs w:val="18"/>
        </w:rPr>
        <w:t>1.2. Tiekėjas</w:t>
      </w:r>
      <w:r w:rsidRPr="00085B5D">
        <w:rPr>
          <w:rFonts w:ascii="Arial" w:hAnsi="Arial" w:cs="Arial"/>
          <w:sz w:val="18"/>
          <w:szCs w:val="18"/>
        </w:rPr>
        <w:t xml:space="preserve"> – ūkio subjektas – fizinis asmuo, privatusis juridinis asmuo, viešasis juridinis asmuo, kitos organizacijos ir jų padaliniai ar tokių asmenų grupė, su kuriuo Pirkėjas, </w:t>
      </w:r>
      <w:r w:rsidR="00012DCF" w:rsidRPr="00085B5D">
        <w:rPr>
          <w:rFonts w:ascii="Arial" w:hAnsi="Arial" w:cs="Arial"/>
          <w:sz w:val="18"/>
          <w:szCs w:val="18"/>
        </w:rPr>
        <w:t>Tiekėjas</w:t>
      </w:r>
      <w:r w:rsidR="00D66D68" w:rsidRPr="00085B5D">
        <w:rPr>
          <w:rFonts w:ascii="Arial" w:hAnsi="Arial" w:cs="Arial"/>
          <w:sz w:val="18"/>
          <w:szCs w:val="18"/>
        </w:rPr>
        <w:t xml:space="preserve"> </w:t>
      </w:r>
      <w:r w:rsidRPr="00085B5D">
        <w:rPr>
          <w:rFonts w:ascii="Arial" w:hAnsi="Arial" w:cs="Arial"/>
          <w:sz w:val="18"/>
          <w:szCs w:val="18"/>
        </w:rPr>
        <w:t xml:space="preserve">sudaro Sutartį. </w:t>
      </w:r>
    </w:p>
    <w:p w14:paraId="7AEFB80F" w14:textId="4F817168" w:rsidR="009921D8" w:rsidRPr="00085B5D" w:rsidRDefault="00E071F4">
      <w:pPr>
        <w:spacing w:after="58" w:line="258" w:lineRule="auto"/>
        <w:ind w:left="278" w:right="815"/>
        <w:jc w:val="left"/>
        <w:rPr>
          <w:rFonts w:ascii="Arial" w:hAnsi="Arial" w:cs="Arial"/>
          <w:sz w:val="18"/>
          <w:szCs w:val="18"/>
        </w:rPr>
      </w:pPr>
      <w:r w:rsidRPr="00085B5D">
        <w:rPr>
          <w:rFonts w:ascii="Arial" w:hAnsi="Arial" w:cs="Arial"/>
          <w:b/>
          <w:sz w:val="18"/>
          <w:szCs w:val="18"/>
        </w:rPr>
        <w:t>1.3. Sutartis</w:t>
      </w:r>
      <w:r w:rsidRPr="00085B5D">
        <w:rPr>
          <w:rFonts w:ascii="Arial" w:hAnsi="Arial" w:cs="Arial"/>
          <w:sz w:val="18"/>
          <w:szCs w:val="18"/>
        </w:rPr>
        <w:t xml:space="preserve"> – sutartis, sudaroma tarp </w:t>
      </w:r>
      <w:r w:rsidR="00012DCF" w:rsidRPr="00085B5D">
        <w:rPr>
          <w:rFonts w:ascii="Arial" w:hAnsi="Arial" w:cs="Arial"/>
          <w:sz w:val="18"/>
          <w:szCs w:val="18"/>
        </w:rPr>
        <w:t>Tiekėjo</w:t>
      </w:r>
      <w:r w:rsidRPr="00085B5D">
        <w:rPr>
          <w:rFonts w:ascii="Arial" w:hAnsi="Arial" w:cs="Arial"/>
          <w:sz w:val="18"/>
          <w:szCs w:val="18"/>
        </w:rPr>
        <w:t xml:space="preserve"> ir Pirkėjo dėl Pirkimo objekto. </w:t>
      </w:r>
    </w:p>
    <w:p w14:paraId="597513FB" w14:textId="4966E1A8" w:rsidR="009921D8" w:rsidRPr="00085B5D" w:rsidRDefault="00E071F4">
      <w:pPr>
        <w:spacing w:after="1" w:line="258" w:lineRule="auto"/>
        <w:ind w:left="278" w:right="815"/>
        <w:jc w:val="left"/>
        <w:rPr>
          <w:rFonts w:ascii="Arial" w:hAnsi="Arial" w:cs="Arial"/>
          <w:sz w:val="18"/>
          <w:szCs w:val="18"/>
        </w:rPr>
      </w:pPr>
      <w:r w:rsidRPr="00085B5D">
        <w:rPr>
          <w:rFonts w:ascii="Arial" w:hAnsi="Arial" w:cs="Arial"/>
          <w:b/>
          <w:sz w:val="18"/>
          <w:szCs w:val="18"/>
        </w:rPr>
        <w:t>1.4. P</w:t>
      </w:r>
      <w:r w:rsidR="00021EAD" w:rsidRPr="00085B5D">
        <w:rPr>
          <w:rFonts w:ascii="Arial" w:hAnsi="Arial" w:cs="Arial"/>
          <w:b/>
          <w:sz w:val="18"/>
          <w:szCs w:val="18"/>
        </w:rPr>
        <w:t>aslaug</w:t>
      </w:r>
      <w:r w:rsidR="00012DCF" w:rsidRPr="00085B5D">
        <w:rPr>
          <w:rFonts w:ascii="Arial" w:hAnsi="Arial" w:cs="Arial"/>
          <w:b/>
          <w:sz w:val="18"/>
          <w:szCs w:val="18"/>
        </w:rPr>
        <w:t>os</w:t>
      </w:r>
      <w:r w:rsidRPr="00085B5D">
        <w:rPr>
          <w:rFonts w:ascii="Arial" w:hAnsi="Arial" w:cs="Arial"/>
          <w:b/>
          <w:sz w:val="18"/>
          <w:szCs w:val="18"/>
        </w:rPr>
        <w:t xml:space="preserve"> </w:t>
      </w:r>
      <w:r w:rsidR="00D66D68" w:rsidRPr="00085B5D">
        <w:rPr>
          <w:rFonts w:ascii="Arial" w:hAnsi="Arial" w:cs="Arial"/>
          <w:b/>
          <w:sz w:val="18"/>
          <w:szCs w:val="18"/>
        </w:rPr>
        <w:t>–</w:t>
      </w:r>
      <w:r w:rsidRPr="00085B5D">
        <w:rPr>
          <w:rFonts w:ascii="Arial" w:hAnsi="Arial" w:cs="Arial"/>
          <w:b/>
          <w:sz w:val="18"/>
          <w:szCs w:val="18"/>
        </w:rPr>
        <w:t xml:space="preserve"> </w:t>
      </w:r>
      <w:r w:rsidR="00C80994" w:rsidRPr="00085B5D">
        <w:rPr>
          <w:rFonts w:ascii="Arial" w:hAnsi="Arial" w:cs="Arial"/>
          <w:sz w:val="18"/>
          <w:szCs w:val="18"/>
        </w:rPr>
        <w:t>Pirkėjo naudojamų serverių (Cisco ISE SNS-3615-K9) autentifikavimo, autorizavimo ir apskaitos (AAA) serverių garantijų ir turimų licencijų (ISE Essentials ir ISE Advantage) galiojimo pratęsimo paslaugos</w:t>
      </w:r>
      <w:r w:rsidR="00DD2D99" w:rsidRPr="00085B5D">
        <w:rPr>
          <w:rFonts w:ascii="Arial" w:hAnsi="Arial" w:cs="Arial"/>
          <w:sz w:val="18"/>
          <w:szCs w:val="18"/>
        </w:rPr>
        <w:t xml:space="preserve">. </w:t>
      </w:r>
      <w:r w:rsidRPr="00085B5D">
        <w:rPr>
          <w:rFonts w:ascii="Arial" w:hAnsi="Arial" w:cs="Arial"/>
          <w:sz w:val="18"/>
          <w:szCs w:val="18"/>
        </w:rPr>
        <w:t xml:space="preserve"> </w:t>
      </w:r>
    </w:p>
    <w:p w14:paraId="7B8C59D3" w14:textId="77777777" w:rsidR="009921D8" w:rsidRPr="00085B5D" w:rsidRDefault="00E071F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55507E42" wp14:editId="0C0890EE">
                <wp:extent cx="6169152" cy="12192"/>
                <wp:effectExtent l="0" t="0" r="0" b="0"/>
                <wp:docPr id="22300" name="Group 22300"/>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65" name="Shape 25965"/>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66E3D32C">
              <v:group id="Group 22300" style="width:485.75pt;height:.95pt;mso-position-horizontal-relative:char;mso-position-vertical-relative:line" coordsize="61691,121" o:spid="_x0000_s1026" w14:anchorId="276606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">
                <v:shape id="Shape 25965"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">
                  <v:stroke miterlimit="83231f" joinstyle="miter"/>
                  <v:path textboxrect="0,0,6169152,12192" arrowok="t"/>
                </v:shape>
                <w10:anchorlock/>
              </v:group>
            </w:pict>
          </mc:Fallback>
        </mc:AlternateContent>
      </w:r>
    </w:p>
    <w:p w14:paraId="525EE518" w14:textId="77777777" w:rsidR="009921D8" w:rsidRPr="00085B5D" w:rsidRDefault="00E071F4">
      <w:pPr>
        <w:pStyle w:val="Heading1"/>
        <w:ind w:left="278" w:right="0"/>
        <w:rPr>
          <w:rFonts w:ascii="Arial" w:hAnsi="Arial" w:cs="Arial"/>
          <w:sz w:val="18"/>
          <w:szCs w:val="18"/>
        </w:rPr>
      </w:pPr>
      <w:r w:rsidRPr="00085B5D">
        <w:rPr>
          <w:rFonts w:ascii="Arial" w:hAnsi="Arial" w:cs="Arial"/>
          <w:sz w:val="18"/>
          <w:szCs w:val="18"/>
        </w:rPr>
        <w:t>2.</w:t>
      </w:r>
      <w:r w:rsidRPr="00085B5D">
        <w:rPr>
          <w:rFonts w:ascii="Arial" w:eastAsia="Arial" w:hAnsi="Arial" w:cs="Arial"/>
          <w:sz w:val="18"/>
          <w:szCs w:val="18"/>
        </w:rPr>
        <w:t xml:space="preserve"> </w:t>
      </w:r>
      <w:r w:rsidRPr="00085B5D">
        <w:rPr>
          <w:rFonts w:ascii="Arial" w:hAnsi="Arial" w:cs="Arial"/>
          <w:sz w:val="18"/>
          <w:szCs w:val="18"/>
        </w:rPr>
        <w:t xml:space="preserve">PIRKIMO OBJEKTAS, KIEKIAI (APIMTYS) IR DETALUS PIRKIMO OBJEKTO APRAŠYMAS </w:t>
      </w:r>
    </w:p>
    <w:p w14:paraId="1D87A3DC" w14:textId="77777777" w:rsidR="009921D8" w:rsidRPr="00085B5D" w:rsidRDefault="00E071F4">
      <w:pPr>
        <w:spacing w:after="103"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3FACC3F7" wp14:editId="61E6BBD6">
                <wp:extent cx="6169152" cy="12192"/>
                <wp:effectExtent l="0" t="0" r="0" b="0"/>
                <wp:docPr id="22301" name="Group 22301"/>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67" name="Shape 25967"/>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6DC933D1">
              <v:group id="Group 22301" style="width:485.75pt;height:.95pt;mso-position-horizontal-relative:char;mso-position-vertical-relative:line" coordsize="61691,121" o:spid="_x0000_s1026" w14:anchorId="58E37C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CIEejOaAIAADUGAAAOAAAAAAAAAAAAAAAAAC4CAABkcnMv&#10;ZTJvRG9jLnhtbFBLAQItABQABgAIAAAAIQA+ET9v2gAAAAMBAAAPAAAAAAAAAAAAAAAAAMIEAABk&#10;cnMvZG93bnJldi54bWxQSwUGAAAAAAQABADzAAAAyQUAAAAA&#10;">
                <v:shape id="Shape 25967"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">
                  <v:stroke miterlimit="83231f" joinstyle="miter"/>
                  <v:path textboxrect="0,0,6169152,12192" arrowok="t"/>
                </v:shape>
                <w10:anchorlock/>
              </v:group>
            </w:pict>
          </mc:Fallback>
        </mc:AlternateContent>
      </w:r>
    </w:p>
    <w:p w14:paraId="77A5F61A" w14:textId="23A705BE" w:rsidR="009921D8" w:rsidRPr="00085B5D" w:rsidRDefault="00E071F4" w:rsidP="00085B5D">
      <w:pPr>
        <w:spacing w:after="119" w:line="259" w:lineRule="auto"/>
        <w:ind w:left="278"/>
        <w:rPr>
          <w:rFonts w:ascii="Arial" w:hAnsi="Arial" w:cs="Arial"/>
          <w:bCs/>
          <w:sz w:val="18"/>
          <w:szCs w:val="18"/>
        </w:rPr>
      </w:pPr>
      <w:r w:rsidRPr="00085B5D">
        <w:rPr>
          <w:rFonts w:ascii="Arial" w:hAnsi="Arial" w:cs="Arial"/>
          <w:bCs/>
          <w:sz w:val="18"/>
          <w:szCs w:val="18"/>
        </w:rPr>
        <w:t xml:space="preserve">2.1. </w:t>
      </w:r>
      <w:r w:rsidRPr="00085B5D">
        <w:rPr>
          <w:rFonts w:ascii="Arial" w:hAnsi="Arial" w:cs="Arial"/>
          <w:b/>
          <w:sz w:val="18"/>
          <w:szCs w:val="18"/>
        </w:rPr>
        <w:t>Pirkimo objektas</w:t>
      </w:r>
      <w:r w:rsidR="00D66D68" w:rsidRPr="00085B5D">
        <w:rPr>
          <w:rFonts w:ascii="Arial" w:hAnsi="Arial" w:cs="Arial"/>
          <w:bCs/>
          <w:sz w:val="18"/>
          <w:szCs w:val="18"/>
        </w:rPr>
        <w:t xml:space="preserve"> –</w:t>
      </w:r>
      <w:r w:rsidRPr="00085B5D">
        <w:rPr>
          <w:rFonts w:ascii="Arial" w:hAnsi="Arial" w:cs="Arial"/>
          <w:bCs/>
          <w:sz w:val="18"/>
          <w:szCs w:val="18"/>
        </w:rPr>
        <w:t xml:space="preserve"> </w:t>
      </w:r>
      <w:r w:rsidR="00C80994" w:rsidRPr="00085B5D">
        <w:rPr>
          <w:rFonts w:ascii="Arial" w:hAnsi="Arial" w:cs="Arial"/>
          <w:bCs/>
          <w:sz w:val="18"/>
          <w:szCs w:val="18"/>
        </w:rPr>
        <w:t>Pirkėjo naudojamų serverių (Cisco ISE SNS-3615-K9) autentifikavimo,autorizavimo ir apskaitos (AAA) serverių garantijų ir turimų licencijų (ISE Essentials ir ISE Advantage) galiojimo pratęsimo paslaugos</w:t>
      </w:r>
      <w:r w:rsidR="00DD2D99" w:rsidRPr="00085B5D">
        <w:rPr>
          <w:rFonts w:ascii="Arial" w:hAnsi="Arial" w:cs="Arial"/>
          <w:bCs/>
          <w:sz w:val="18"/>
          <w:szCs w:val="18"/>
        </w:rPr>
        <w:t>.</w:t>
      </w:r>
      <w:r w:rsidR="00C80994" w:rsidRPr="00085B5D" w:rsidDel="00C80994">
        <w:rPr>
          <w:rFonts w:ascii="Arial" w:hAnsi="Arial" w:cs="Arial"/>
          <w:bCs/>
          <w:sz w:val="18"/>
          <w:szCs w:val="18"/>
        </w:rPr>
        <w:t xml:space="preserve"> </w:t>
      </w:r>
      <w:r w:rsidR="00C506C8" w:rsidRPr="00085B5D">
        <w:rPr>
          <w:rFonts w:ascii="Arial" w:hAnsi="Arial" w:cs="Arial"/>
          <w:bCs/>
          <w:sz w:val="18"/>
          <w:szCs w:val="18"/>
        </w:rPr>
        <w:t xml:space="preserve">(toliau – </w:t>
      </w:r>
      <w:r w:rsidR="00C506C8" w:rsidRPr="00085B5D">
        <w:rPr>
          <w:rFonts w:ascii="Arial" w:hAnsi="Arial" w:cs="Arial"/>
          <w:b/>
          <w:sz w:val="18"/>
          <w:szCs w:val="18"/>
        </w:rPr>
        <w:t>Paslaugos</w:t>
      </w:r>
      <w:r w:rsidR="00C506C8" w:rsidRPr="00085B5D">
        <w:rPr>
          <w:rFonts w:ascii="Arial" w:hAnsi="Arial" w:cs="Arial"/>
          <w:bCs/>
          <w:sz w:val="18"/>
          <w:szCs w:val="18"/>
        </w:rPr>
        <w:t>).</w:t>
      </w:r>
    </w:p>
    <w:p w14:paraId="34DF32B7" w14:textId="46ED1F94" w:rsidR="009921D8" w:rsidRPr="00085B5D" w:rsidRDefault="00E071F4" w:rsidP="00F61DB4">
      <w:pPr>
        <w:spacing w:after="121" w:line="258" w:lineRule="auto"/>
        <w:ind w:left="278" w:right="815"/>
        <w:rPr>
          <w:rFonts w:ascii="Arial" w:hAnsi="Arial" w:cs="Arial"/>
          <w:bCs/>
          <w:sz w:val="18"/>
          <w:szCs w:val="18"/>
        </w:rPr>
      </w:pPr>
      <w:r w:rsidRPr="00085B5D">
        <w:rPr>
          <w:rFonts w:ascii="Arial" w:hAnsi="Arial" w:cs="Arial"/>
          <w:bCs/>
          <w:sz w:val="18"/>
          <w:szCs w:val="18"/>
        </w:rPr>
        <w:t xml:space="preserve">2.2. </w:t>
      </w:r>
      <w:r w:rsidR="00DA1AD9" w:rsidRPr="00085B5D">
        <w:rPr>
          <w:rFonts w:ascii="Arial" w:hAnsi="Arial" w:cs="Arial"/>
          <w:bCs/>
          <w:sz w:val="18"/>
          <w:szCs w:val="18"/>
        </w:rPr>
        <w:t>Pirkėjas</w:t>
      </w:r>
      <w:r w:rsidR="005C51D0" w:rsidRPr="00085B5D">
        <w:rPr>
          <w:rFonts w:ascii="Arial" w:hAnsi="Arial" w:cs="Arial"/>
          <w:bCs/>
          <w:sz w:val="18"/>
          <w:szCs w:val="18"/>
        </w:rPr>
        <w:t xml:space="preserve"> </w:t>
      </w:r>
      <w:r w:rsidR="00CD10C7" w:rsidRPr="00085B5D">
        <w:rPr>
          <w:rFonts w:ascii="Arial" w:hAnsi="Arial" w:cs="Arial"/>
          <w:bCs/>
          <w:sz w:val="18"/>
          <w:szCs w:val="18"/>
        </w:rPr>
        <w:t xml:space="preserve">siekia įsigyti </w:t>
      </w:r>
      <w:r w:rsidRPr="00085B5D">
        <w:rPr>
          <w:rFonts w:ascii="Arial" w:hAnsi="Arial" w:cs="Arial"/>
          <w:bCs/>
          <w:sz w:val="18"/>
          <w:szCs w:val="18"/>
        </w:rPr>
        <w:t xml:space="preserve"> </w:t>
      </w:r>
      <w:r w:rsidR="00A72046" w:rsidRPr="00085B5D">
        <w:rPr>
          <w:rFonts w:ascii="Arial" w:hAnsi="Arial" w:cs="Arial"/>
          <w:bCs/>
          <w:sz w:val="18"/>
          <w:szCs w:val="18"/>
        </w:rPr>
        <w:t>naudojamų serverių (Cisco ISE SNS-3615-K9) autentifikavimo, autorizavimo ir apskaitos (AAA) serverių garantijų ir turimų licencijų (ISE Essentials ir ISE Advantage) galiojimo pratęsimo paslaug</w:t>
      </w:r>
      <w:r w:rsidR="00664394" w:rsidRPr="00085B5D">
        <w:rPr>
          <w:rFonts w:ascii="Arial" w:hAnsi="Arial" w:cs="Arial"/>
          <w:bCs/>
          <w:sz w:val="18"/>
          <w:szCs w:val="18"/>
        </w:rPr>
        <w:t>a</w:t>
      </w:r>
      <w:r w:rsidR="00A72046" w:rsidRPr="00085B5D">
        <w:rPr>
          <w:rFonts w:ascii="Arial" w:hAnsi="Arial" w:cs="Arial"/>
          <w:bCs/>
          <w:sz w:val="18"/>
          <w:szCs w:val="18"/>
        </w:rPr>
        <w:t>s</w:t>
      </w:r>
      <w:r w:rsidR="000C4A77" w:rsidRPr="00085B5D">
        <w:rPr>
          <w:rFonts w:ascii="Arial" w:hAnsi="Arial" w:cs="Arial"/>
          <w:bCs/>
          <w:sz w:val="18"/>
          <w:szCs w:val="18"/>
        </w:rPr>
        <w:t>.</w:t>
      </w:r>
      <w:r w:rsidR="00DD2D99" w:rsidRPr="00085B5D">
        <w:rPr>
          <w:rFonts w:ascii="Arial" w:hAnsi="Arial" w:cs="Arial"/>
          <w:bCs/>
          <w:sz w:val="18"/>
          <w:szCs w:val="18"/>
        </w:rPr>
        <w:t xml:space="preserve"> </w:t>
      </w:r>
    </w:p>
    <w:p w14:paraId="574EC503" w14:textId="16BDC6F1" w:rsidR="003D41AA" w:rsidRPr="00085B5D" w:rsidRDefault="00E071F4" w:rsidP="00F61DB4">
      <w:pPr>
        <w:spacing w:after="121" w:line="258" w:lineRule="auto"/>
        <w:ind w:left="278" w:right="815"/>
        <w:rPr>
          <w:rFonts w:ascii="Arial" w:hAnsi="Arial" w:cs="Arial"/>
          <w:bCs/>
          <w:sz w:val="18"/>
          <w:szCs w:val="18"/>
        </w:rPr>
      </w:pPr>
      <w:r w:rsidRPr="00085B5D">
        <w:rPr>
          <w:rFonts w:ascii="Arial" w:hAnsi="Arial" w:cs="Arial"/>
          <w:bCs/>
          <w:sz w:val="18"/>
          <w:szCs w:val="18"/>
        </w:rPr>
        <w:t xml:space="preserve">2.3. </w:t>
      </w:r>
      <w:r w:rsidR="003D41AA" w:rsidRPr="00085B5D">
        <w:rPr>
          <w:rFonts w:ascii="Arial" w:hAnsi="Arial" w:cs="Arial"/>
          <w:bCs/>
          <w:sz w:val="18"/>
          <w:szCs w:val="18"/>
        </w:rPr>
        <w:t xml:space="preserve"> Pirkimo objektas į dalis neskaidomas.</w:t>
      </w:r>
      <w:r w:rsidR="0064441A" w:rsidRPr="00085B5D">
        <w:rPr>
          <w:rFonts w:ascii="Arial" w:hAnsi="Arial" w:cs="Arial"/>
          <w:bCs/>
          <w:sz w:val="18"/>
          <w:szCs w:val="18"/>
        </w:rPr>
        <w:t xml:space="preserve"> </w:t>
      </w:r>
      <w:r w:rsidR="003D41AA" w:rsidRPr="00085B5D">
        <w:rPr>
          <w:rFonts w:ascii="Arial" w:hAnsi="Arial" w:cs="Arial"/>
          <w:bCs/>
          <w:sz w:val="18"/>
          <w:szCs w:val="18"/>
        </w:rPr>
        <w:t xml:space="preserve">Pirkėjas, kuris teiks pasiūlymą, turės siūlyti visą Pirkimo objekto kiekį/apimtį. </w:t>
      </w:r>
    </w:p>
    <w:p w14:paraId="116CD366" w14:textId="12DFAE36" w:rsidR="000B1154" w:rsidRPr="00085B5D" w:rsidRDefault="003D41AA" w:rsidP="00F61DB4">
      <w:pPr>
        <w:spacing w:after="121" w:line="258" w:lineRule="auto"/>
        <w:ind w:left="278" w:right="815"/>
        <w:rPr>
          <w:rFonts w:ascii="Arial" w:hAnsi="Arial" w:cs="Arial"/>
          <w:bCs/>
          <w:sz w:val="18"/>
          <w:szCs w:val="18"/>
        </w:rPr>
      </w:pPr>
      <w:r w:rsidRPr="00085B5D">
        <w:rPr>
          <w:rFonts w:ascii="Arial" w:hAnsi="Arial" w:cs="Arial"/>
          <w:bCs/>
          <w:sz w:val="18"/>
          <w:szCs w:val="18"/>
        </w:rPr>
        <w:t xml:space="preserve">2.4. </w:t>
      </w:r>
      <w:r w:rsidR="007D590D" w:rsidRPr="00085B5D">
        <w:rPr>
          <w:rFonts w:ascii="Arial" w:hAnsi="Arial" w:cs="Arial"/>
          <w:bCs/>
          <w:sz w:val="18"/>
          <w:szCs w:val="18"/>
        </w:rPr>
        <w:t>Pirkėjas</w:t>
      </w:r>
      <w:r w:rsidR="005C51D0" w:rsidRPr="00085B5D">
        <w:rPr>
          <w:rFonts w:ascii="Arial" w:hAnsi="Arial" w:cs="Arial"/>
          <w:bCs/>
          <w:sz w:val="18"/>
          <w:szCs w:val="18"/>
        </w:rPr>
        <w:t xml:space="preserve"> </w:t>
      </w:r>
      <w:r w:rsidRPr="00085B5D">
        <w:rPr>
          <w:rFonts w:ascii="Arial" w:hAnsi="Arial" w:cs="Arial"/>
          <w:bCs/>
          <w:sz w:val="18"/>
          <w:szCs w:val="18"/>
        </w:rPr>
        <w:t>įsigyja Paslaugas pagal šioje Techninėje specifikacijoje, Sutartyje ir kituose pirkimo dokumentuose nustatytus techninius reikalavimus, sąlygas ir parametrus.</w:t>
      </w:r>
    </w:p>
    <w:p w14:paraId="0AC59CCB" w14:textId="5AB94048" w:rsidR="009921D8" w:rsidRPr="00085B5D" w:rsidRDefault="00E071F4" w:rsidP="00664394">
      <w:pPr>
        <w:spacing w:after="119" w:line="259" w:lineRule="auto"/>
        <w:ind w:left="278"/>
        <w:jc w:val="left"/>
        <w:rPr>
          <w:rFonts w:ascii="Arial" w:hAnsi="Arial" w:cs="Arial"/>
          <w:bCs/>
          <w:sz w:val="18"/>
          <w:szCs w:val="18"/>
        </w:rPr>
      </w:pPr>
      <w:r w:rsidRPr="00085B5D">
        <w:rPr>
          <w:rFonts w:ascii="Arial" w:hAnsi="Arial" w:cs="Arial"/>
          <w:bCs/>
          <w:sz w:val="18"/>
          <w:szCs w:val="18"/>
        </w:rPr>
        <w:t>2.</w:t>
      </w:r>
      <w:r w:rsidR="003D41AA" w:rsidRPr="00085B5D">
        <w:rPr>
          <w:rFonts w:ascii="Arial" w:hAnsi="Arial" w:cs="Arial"/>
          <w:bCs/>
          <w:sz w:val="18"/>
          <w:szCs w:val="18"/>
        </w:rPr>
        <w:t>5</w:t>
      </w:r>
      <w:r w:rsidRPr="00085B5D">
        <w:rPr>
          <w:rFonts w:ascii="Arial" w:hAnsi="Arial" w:cs="Arial"/>
          <w:bCs/>
          <w:sz w:val="18"/>
          <w:szCs w:val="18"/>
        </w:rPr>
        <w:t>.</w:t>
      </w:r>
      <w:r w:rsidR="003D41AA" w:rsidRPr="00085B5D">
        <w:rPr>
          <w:rFonts w:ascii="Arial" w:hAnsi="Arial" w:cs="Arial"/>
          <w:bCs/>
          <w:sz w:val="18"/>
          <w:szCs w:val="18"/>
        </w:rPr>
        <w:t xml:space="preserve"> Pirkėjo </w:t>
      </w:r>
      <w:r w:rsidR="00F3422F" w:rsidRPr="00085B5D">
        <w:rPr>
          <w:rFonts w:ascii="Arial" w:hAnsi="Arial" w:cs="Arial"/>
          <w:bCs/>
          <w:sz w:val="18"/>
          <w:szCs w:val="18"/>
        </w:rPr>
        <w:t xml:space="preserve">naudojamų serverių ir licencijų </w:t>
      </w:r>
      <w:r w:rsidRPr="00085B5D">
        <w:rPr>
          <w:rFonts w:ascii="Arial" w:hAnsi="Arial" w:cs="Arial"/>
          <w:bCs/>
          <w:sz w:val="18"/>
          <w:szCs w:val="18"/>
        </w:rPr>
        <w:t xml:space="preserve">pavadinimai ir </w:t>
      </w:r>
      <w:r w:rsidR="003D41AA" w:rsidRPr="00085B5D">
        <w:rPr>
          <w:rFonts w:ascii="Arial" w:hAnsi="Arial" w:cs="Arial"/>
          <w:bCs/>
          <w:sz w:val="18"/>
          <w:szCs w:val="18"/>
        </w:rPr>
        <w:t xml:space="preserve">konkretūs </w:t>
      </w:r>
      <w:r w:rsidRPr="00085B5D">
        <w:rPr>
          <w:rFonts w:ascii="Arial" w:hAnsi="Arial" w:cs="Arial"/>
          <w:bCs/>
          <w:sz w:val="18"/>
          <w:szCs w:val="18"/>
        </w:rPr>
        <w:t>kiekiai</w:t>
      </w:r>
      <w:r w:rsidR="00F61DB4" w:rsidRPr="00085B5D">
        <w:rPr>
          <w:rFonts w:ascii="Arial" w:hAnsi="Arial" w:cs="Arial"/>
          <w:bCs/>
          <w:sz w:val="18"/>
          <w:szCs w:val="18"/>
        </w:rPr>
        <w:t xml:space="preserve"> nurodyti</w:t>
      </w:r>
      <w:r w:rsidR="00227A1D">
        <w:rPr>
          <w:rFonts w:ascii="Arial" w:hAnsi="Arial" w:cs="Arial"/>
          <w:bCs/>
          <w:sz w:val="18"/>
          <w:szCs w:val="18"/>
        </w:rPr>
        <w:t xml:space="preserve"> Techninės spe</w:t>
      </w:r>
      <w:r w:rsidR="00A75BE0">
        <w:rPr>
          <w:rFonts w:ascii="Arial" w:hAnsi="Arial" w:cs="Arial"/>
          <w:bCs/>
          <w:sz w:val="18"/>
          <w:szCs w:val="18"/>
        </w:rPr>
        <w:t xml:space="preserve">cifikacijos </w:t>
      </w:r>
      <w:r w:rsidR="00F61DB4" w:rsidRPr="00085B5D">
        <w:rPr>
          <w:rFonts w:ascii="Arial" w:hAnsi="Arial" w:cs="Arial"/>
          <w:bCs/>
          <w:sz w:val="18"/>
          <w:szCs w:val="18"/>
        </w:rPr>
        <w:t xml:space="preserve"> 1 lentelėje</w:t>
      </w:r>
      <w:r w:rsidRPr="00085B5D">
        <w:rPr>
          <w:rFonts w:ascii="Arial" w:hAnsi="Arial" w:cs="Arial"/>
          <w:bCs/>
          <w:sz w:val="18"/>
          <w:szCs w:val="18"/>
        </w:rPr>
        <w:t xml:space="preserve">:                                                                                                                            </w:t>
      </w:r>
      <w:r w:rsidRPr="00085B5D">
        <w:rPr>
          <w:rFonts w:ascii="Arial" w:hAnsi="Arial" w:cs="Arial"/>
          <w:b/>
          <w:sz w:val="18"/>
          <w:szCs w:val="18"/>
        </w:rPr>
        <w:t xml:space="preserve">                                                                                                               </w:t>
      </w:r>
    </w:p>
    <w:p w14:paraId="5A1CD9E8" w14:textId="77777777" w:rsidR="009921D8" w:rsidRPr="00085B5D" w:rsidRDefault="00E071F4">
      <w:pPr>
        <w:spacing w:after="0" w:line="259" w:lineRule="auto"/>
        <w:ind w:left="0" w:right="824" w:firstLine="0"/>
        <w:jc w:val="right"/>
        <w:rPr>
          <w:rFonts w:ascii="Arial" w:hAnsi="Arial" w:cs="Arial"/>
          <w:b/>
          <w:iCs/>
          <w:sz w:val="18"/>
          <w:szCs w:val="18"/>
        </w:rPr>
      </w:pPr>
      <w:r w:rsidRPr="00085B5D">
        <w:rPr>
          <w:rFonts w:ascii="Arial" w:hAnsi="Arial" w:cs="Arial"/>
          <w:b/>
          <w:iCs/>
          <w:sz w:val="18"/>
          <w:szCs w:val="18"/>
        </w:rPr>
        <w:t xml:space="preserve">1 lentelė </w:t>
      </w:r>
    </w:p>
    <w:tbl>
      <w:tblPr>
        <w:tblStyle w:val="TableGrid"/>
        <w:tblW w:w="9816" w:type="dxa"/>
        <w:tblInd w:w="204" w:type="dxa"/>
        <w:tblCellMar>
          <w:top w:w="48" w:type="dxa"/>
          <w:left w:w="108" w:type="dxa"/>
          <w:right w:w="123" w:type="dxa"/>
        </w:tblCellMar>
        <w:tblLook w:val="04A0" w:firstRow="1" w:lastRow="0" w:firstColumn="1" w:lastColumn="0" w:noHBand="0" w:noVBand="1"/>
      </w:tblPr>
      <w:tblGrid>
        <w:gridCol w:w="699"/>
        <w:gridCol w:w="5147"/>
        <w:gridCol w:w="1192"/>
        <w:gridCol w:w="2778"/>
      </w:tblGrid>
      <w:tr w:rsidR="009921D8" w:rsidRPr="00085B5D" w14:paraId="774B4570" w14:textId="77777777" w:rsidTr="000B1154">
        <w:trPr>
          <w:trHeight w:val="1039"/>
        </w:trPr>
        <w:tc>
          <w:tcPr>
            <w:tcW w:w="703" w:type="dxa"/>
            <w:tcBorders>
              <w:top w:val="single" w:sz="4" w:space="0" w:color="000000"/>
              <w:left w:val="single" w:sz="4" w:space="0" w:color="000000"/>
              <w:bottom w:val="single" w:sz="4" w:space="0" w:color="000000"/>
              <w:right w:val="single" w:sz="4" w:space="0" w:color="000000"/>
            </w:tcBorders>
            <w:vAlign w:val="center"/>
          </w:tcPr>
          <w:p w14:paraId="1FE08209" w14:textId="34AAC871" w:rsidR="009921D8" w:rsidRPr="00085B5D" w:rsidRDefault="00E071F4" w:rsidP="005C51D0">
            <w:pPr>
              <w:spacing w:after="0" w:line="259" w:lineRule="auto"/>
              <w:ind w:left="0" w:firstLine="0"/>
              <w:jc w:val="center"/>
              <w:rPr>
                <w:rFonts w:ascii="Arial" w:hAnsi="Arial" w:cs="Arial"/>
                <w:sz w:val="18"/>
                <w:szCs w:val="18"/>
              </w:rPr>
            </w:pPr>
            <w:r w:rsidRPr="00085B5D">
              <w:rPr>
                <w:rFonts w:ascii="Arial" w:hAnsi="Arial" w:cs="Arial"/>
                <w:b/>
                <w:sz w:val="18"/>
                <w:szCs w:val="18"/>
              </w:rPr>
              <w:t>Eil. Nr.</w:t>
            </w:r>
          </w:p>
        </w:tc>
        <w:tc>
          <w:tcPr>
            <w:tcW w:w="5213" w:type="dxa"/>
            <w:tcBorders>
              <w:top w:val="single" w:sz="4" w:space="0" w:color="000000"/>
              <w:left w:val="single" w:sz="4" w:space="0" w:color="000000"/>
              <w:bottom w:val="single" w:sz="4" w:space="0" w:color="000000"/>
              <w:right w:val="single" w:sz="4" w:space="0" w:color="000000"/>
            </w:tcBorders>
            <w:vAlign w:val="center"/>
          </w:tcPr>
          <w:p w14:paraId="02E94434" w14:textId="56FB119B" w:rsidR="009921D8" w:rsidRPr="00085B5D" w:rsidRDefault="003D41AA" w:rsidP="005C51D0">
            <w:pPr>
              <w:spacing w:after="0" w:line="259" w:lineRule="auto"/>
              <w:ind w:left="2" w:firstLine="0"/>
              <w:jc w:val="center"/>
              <w:rPr>
                <w:rFonts w:ascii="Arial" w:hAnsi="Arial" w:cs="Arial"/>
                <w:sz w:val="18"/>
                <w:szCs w:val="18"/>
              </w:rPr>
            </w:pPr>
            <w:r w:rsidRPr="00085B5D">
              <w:rPr>
                <w:rFonts w:ascii="Arial" w:hAnsi="Arial" w:cs="Arial"/>
                <w:b/>
                <w:sz w:val="18"/>
                <w:szCs w:val="18"/>
              </w:rPr>
              <w:t xml:space="preserve">Pirkėjo </w:t>
            </w:r>
            <w:r w:rsidR="00F57653" w:rsidRPr="00085B5D">
              <w:rPr>
                <w:rFonts w:ascii="Arial" w:hAnsi="Arial" w:cs="Arial"/>
                <w:b/>
                <w:sz w:val="18"/>
                <w:szCs w:val="18"/>
              </w:rPr>
              <w:t xml:space="preserve">naudojamų </w:t>
            </w:r>
            <w:r w:rsidR="00767D07" w:rsidRPr="00085B5D">
              <w:rPr>
                <w:rFonts w:ascii="Arial" w:hAnsi="Arial" w:cs="Arial"/>
                <w:b/>
                <w:sz w:val="18"/>
                <w:szCs w:val="18"/>
              </w:rPr>
              <w:t xml:space="preserve"> serverių ir</w:t>
            </w:r>
            <w:r w:rsidRPr="00085B5D">
              <w:rPr>
                <w:rFonts w:ascii="Arial" w:hAnsi="Arial" w:cs="Arial"/>
                <w:b/>
                <w:sz w:val="18"/>
                <w:szCs w:val="18"/>
              </w:rPr>
              <w:t xml:space="preserve"> </w:t>
            </w:r>
            <w:r w:rsidR="00EF0770" w:rsidRPr="00085B5D">
              <w:rPr>
                <w:rFonts w:ascii="Arial" w:hAnsi="Arial" w:cs="Arial"/>
                <w:b/>
                <w:sz w:val="18"/>
                <w:szCs w:val="18"/>
              </w:rPr>
              <w:t>licen</w:t>
            </w:r>
            <w:r w:rsidR="00767D07" w:rsidRPr="00085B5D">
              <w:rPr>
                <w:rFonts w:ascii="Arial" w:hAnsi="Arial" w:cs="Arial"/>
                <w:b/>
                <w:sz w:val="18"/>
                <w:szCs w:val="18"/>
              </w:rPr>
              <w:t>c</w:t>
            </w:r>
            <w:r w:rsidR="00EF0770" w:rsidRPr="00085B5D">
              <w:rPr>
                <w:rFonts w:ascii="Arial" w:hAnsi="Arial" w:cs="Arial"/>
                <w:b/>
                <w:sz w:val="18"/>
                <w:szCs w:val="18"/>
              </w:rPr>
              <w:t xml:space="preserve">ijų </w:t>
            </w:r>
            <w:r w:rsidR="00D125C9" w:rsidRPr="00085B5D">
              <w:rPr>
                <w:rFonts w:ascii="Arial" w:hAnsi="Arial" w:cs="Arial"/>
                <w:b/>
                <w:sz w:val="18"/>
                <w:szCs w:val="18"/>
              </w:rPr>
              <w:t xml:space="preserve">tipas ir </w:t>
            </w:r>
            <w:r w:rsidR="00767D07" w:rsidRPr="00085B5D">
              <w:rPr>
                <w:rFonts w:ascii="Arial" w:hAnsi="Arial" w:cs="Arial"/>
                <w:b/>
                <w:sz w:val="18"/>
                <w:szCs w:val="18"/>
              </w:rPr>
              <w:t>p</w:t>
            </w:r>
            <w:r w:rsidR="00E071F4" w:rsidRPr="00085B5D">
              <w:rPr>
                <w:rFonts w:ascii="Arial" w:hAnsi="Arial" w:cs="Arial"/>
                <w:b/>
                <w:sz w:val="18"/>
                <w:szCs w:val="18"/>
              </w:rPr>
              <w:t>avadinimas</w:t>
            </w:r>
          </w:p>
        </w:tc>
        <w:tc>
          <w:tcPr>
            <w:tcW w:w="1094" w:type="dxa"/>
            <w:tcBorders>
              <w:top w:val="single" w:sz="4" w:space="0" w:color="000000"/>
              <w:left w:val="single" w:sz="4" w:space="0" w:color="000000"/>
              <w:bottom w:val="single" w:sz="4" w:space="0" w:color="000000"/>
              <w:right w:val="single" w:sz="4" w:space="0" w:color="000000"/>
            </w:tcBorders>
            <w:vAlign w:val="center"/>
          </w:tcPr>
          <w:p w14:paraId="49EA2375" w14:textId="0577FE8A" w:rsidR="009921D8" w:rsidRPr="00085B5D" w:rsidRDefault="00767D07" w:rsidP="005C51D0">
            <w:pPr>
              <w:spacing w:after="0" w:line="259" w:lineRule="auto"/>
              <w:ind w:left="0" w:firstLine="0"/>
              <w:jc w:val="center"/>
              <w:rPr>
                <w:rFonts w:ascii="Arial" w:hAnsi="Arial" w:cs="Arial"/>
                <w:sz w:val="18"/>
                <w:szCs w:val="18"/>
              </w:rPr>
            </w:pPr>
            <w:r w:rsidRPr="00085B5D">
              <w:rPr>
                <w:rFonts w:ascii="Arial" w:hAnsi="Arial" w:cs="Arial"/>
                <w:b/>
                <w:sz w:val="18"/>
                <w:szCs w:val="18"/>
              </w:rPr>
              <w:t xml:space="preserve">Pirkėjo </w:t>
            </w:r>
            <w:r w:rsidR="00FE7B5B" w:rsidRPr="00085B5D">
              <w:rPr>
                <w:rFonts w:ascii="Arial" w:hAnsi="Arial" w:cs="Arial"/>
                <w:b/>
                <w:sz w:val="18"/>
                <w:szCs w:val="18"/>
              </w:rPr>
              <w:t xml:space="preserve">naudojamų </w:t>
            </w:r>
            <w:r w:rsidRPr="00085B5D">
              <w:rPr>
                <w:rFonts w:ascii="Arial" w:hAnsi="Arial" w:cs="Arial"/>
                <w:b/>
                <w:sz w:val="18"/>
                <w:szCs w:val="18"/>
              </w:rPr>
              <w:t xml:space="preserve"> licencijų ir serverių </w:t>
            </w:r>
            <w:r w:rsidR="00483107" w:rsidRPr="00085B5D">
              <w:rPr>
                <w:rFonts w:ascii="Arial" w:hAnsi="Arial" w:cs="Arial"/>
                <w:b/>
                <w:sz w:val="18"/>
                <w:szCs w:val="18"/>
              </w:rPr>
              <w:t>konkretus</w:t>
            </w:r>
            <w:r w:rsidR="005C51D0" w:rsidRPr="00085B5D">
              <w:rPr>
                <w:rFonts w:ascii="Arial" w:hAnsi="Arial" w:cs="Arial"/>
                <w:b/>
                <w:sz w:val="18"/>
                <w:szCs w:val="18"/>
              </w:rPr>
              <w:t xml:space="preserve"> </w:t>
            </w:r>
            <w:r w:rsidR="00E071F4" w:rsidRPr="00085B5D">
              <w:rPr>
                <w:rFonts w:ascii="Arial" w:hAnsi="Arial" w:cs="Arial"/>
                <w:b/>
                <w:sz w:val="18"/>
                <w:szCs w:val="18"/>
              </w:rPr>
              <w:t>kiekis, vnt.</w:t>
            </w:r>
            <w:r w:rsidR="007B3C72" w:rsidRPr="00085B5D">
              <w:rPr>
                <w:rFonts w:ascii="Arial" w:hAnsi="Arial" w:cs="Arial"/>
                <w:b/>
                <w:sz w:val="18"/>
                <w:szCs w:val="18"/>
              </w:rPr>
              <w:t xml:space="preserve"> sutarties galiojimo laikotarpiui</w:t>
            </w:r>
          </w:p>
        </w:tc>
        <w:tc>
          <w:tcPr>
            <w:tcW w:w="2806" w:type="dxa"/>
            <w:tcBorders>
              <w:top w:val="single" w:sz="4" w:space="0" w:color="000000"/>
              <w:left w:val="single" w:sz="4" w:space="0" w:color="000000"/>
              <w:bottom w:val="single" w:sz="4" w:space="0" w:color="000000"/>
              <w:right w:val="single" w:sz="4" w:space="0" w:color="000000"/>
            </w:tcBorders>
            <w:vAlign w:val="center"/>
          </w:tcPr>
          <w:p w14:paraId="365F0B8F" w14:textId="284BDB0C" w:rsidR="009921D8" w:rsidRPr="00085B5D" w:rsidRDefault="00D125C9" w:rsidP="005C51D0">
            <w:pPr>
              <w:spacing w:after="0" w:line="259" w:lineRule="auto"/>
              <w:ind w:left="2" w:firstLine="0"/>
              <w:jc w:val="center"/>
              <w:rPr>
                <w:rFonts w:ascii="Arial" w:hAnsi="Arial" w:cs="Arial"/>
                <w:sz w:val="18"/>
                <w:szCs w:val="18"/>
              </w:rPr>
            </w:pPr>
            <w:r w:rsidRPr="00085B5D">
              <w:rPr>
                <w:rFonts w:ascii="Arial" w:hAnsi="Arial" w:cs="Arial"/>
                <w:b/>
                <w:sz w:val="18"/>
                <w:szCs w:val="18"/>
              </w:rPr>
              <w:t xml:space="preserve">Pirkėjo naudojamų serverių ir licencijų </w:t>
            </w:r>
            <w:r w:rsidR="00E071F4" w:rsidRPr="00085B5D">
              <w:rPr>
                <w:rFonts w:ascii="Arial" w:hAnsi="Arial" w:cs="Arial"/>
                <w:b/>
                <w:sz w:val="18"/>
                <w:szCs w:val="18"/>
              </w:rPr>
              <w:t>palaikymo pabaigos data</w:t>
            </w:r>
          </w:p>
        </w:tc>
      </w:tr>
      <w:tr w:rsidR="009921D8" w:rsidRPr="00085B5D" w14:paraId="53CE911A" w14:textId="77777777" w:rsidTr="00631752">
        <w:trPr>
          <w:trHeight w:val="1374"/>
        </w:trPr>
        <w:tc>
          <w:tcPr>
            <w:tcW w:w="703" w:type="dxa"/>
            <w:tcBorders>
              <w:top w:val="single" w:sz="4" w:space="0" w:color="000000"/>
              <w:left w:val="single" w:sz="4" w:space="0" w:color="000000"/>
              <w:bottom w:val="single" w:sz="4" w:space="0" w:color="000000"/>
              <w:right w:val="single" w:sz="4" w:space="0" w:color="000000"/>
            </w:tcBorders>
          </w:tcPr>
          <w:p w14:paraId="1DB3C763" w14:textId="77777777" w:rsidR="009921D8" w:rsidRPr="00085B5D" w:rsidRDefault="00E071F4">
            <w:pPr>
              <w:spacing w:after="0" w:line="259" w:lineRule="auto"/>
              <w:ind w:left="0" w:firstLine="0"/>
              <w:jc w:val="left"/>
              <w:rPr>
                <w:rFonts w:ascii="Arial" w:hAnsi="Arial" w:cs="Arial"/>
                <w:sz w:val="18"/>
                <w:szCs w:val="18"/>
              </w:rPr>
            </w:pPr>
            <w:r w:rsidRPr="00085B5D">
              <w:rPr>
                <w:rFonts w:ascii="Arial" w:hAnsi="Arial" w:cs="Arial"/>
                <w:b/>
                <w:sz w:val="18"/>
                <w:szCs w:val="18"/>
              </w:rPr>
              <w:t xml:space="preserve">1. </w:t>
            </w:r>
          </w:p>
        </w:tc>
        <w:tc>
          <w:tcPr>
            <w:tcW w:w="5213" w:type="dxa"/>
            <w:tcBorders>
              <w:top w:val="single" w:sz="4" w:space="0" w:color="000000"/>
              <w:left w:val="single" w:sz="4" w:space="0" w:color="000000"/>
              <w:bottom w:val="single" w:sz="4" w:space="0" w:color="000000"/>
              <w:right w:val="single" w:sz="4" w:space="0" w:color="000000"/>
            </w:tcBorders>
          </w:tcPr>
          <w:p w14:paraId="629ADB3E" w14:textId="208C14F4" w:rsidR="00F42574" w:rsidRPr="00085B5D" w:rsidRDefault="00631752">
            <w:pPr>
              <w:spacing w:after="158" w:line="259" w:lineRule="auto"/>
              <w:ind w:left="2" w:firstLine="0"/>
              <w:jc w:val="left"/>
              <w:rPr>
                <w:rFonts w:ascii="Arial" w:hAnsi="Arial" w:cs="Arial"/>
                <w:b/>
                <w:sz w:val="18"/>
                <w:szCs w:val="18"/>
              </w:rPr>
            </w:pPr>
            <w:r w:rsidRPr="00085B5D">
              <w:rPr>
                <w:rFonts w:ascii="Arial" w:hAnsi="Arial" w:cs="Arial"/>
                <w:b/>
                <w:sz w:val="18"/>
                <w:szCs w:val="18"/>
              </w:rPr>
              <w:t xml:space="preserve">Cisco ISE (Identity services engine) </w:t>
            </w:r>
            <w:r w:rsidR="00F42574" w:rsidRPr="00085B5D">
              <w:rPr>
                <w:rFonts w:ascii="Arial" w:hAnsi="Arial" w:cs="Arial"/>
                <w:b/>
                <w:sz w:val="18"/>
                <w:szCs w:val="18"/>
              </w:rPr>
              <w:t>SNS-3615-K9</w:t>
            </w:r>
          </w:p>
          <w:p w14:paraId="0F13C9E6" w14:textId="7B6A0CB6" w:rsidR="009921D8" w:rsidRPr="00085B5D" w:rsidRDefault="00E071F4">
            <w:pPr>
              <w:spacing w:after="158" w:line="259" w:lineRule="auto"/>
              <w:ind w:left="2" w:firstLine="0"/>
              <w:jc w:val="left"/>
              <w:rPr>
                <w:rFonts w:ascii="Arial" w:hAnsi="Arial" w:cs="Arial"/>
                <w:b/>
                <w:sz w:val="18"/>
                <w:szCs w:val="18"/>
              </w:rPr>
            </w:pPr>
            <w:r w:rsidRPr="00085B5D">
              <w:rPr>
                <w:rFonts w:ascii="Arial" w:hAnsi="Arial" w:cs="Arial"/>
                <w:b/>
                <w:i/>
                <w:sz w:val="18"/>
                <w:szCs w:val="18"/>
              </w:rPr>
              <w:t xml:space="preserve">SN: </w:t>
            </w:r>
            <w:r w:rsidR="009E5322" w:rsidRPr="00085B5D">
              <w:rPr>
                <w:rFonts w:ascii="Arial" w:hAnsi="Arial" w:cs="Arial"/>
                <w:b/>
                <w:i/>
                <w:sz w:val="18"/>
                <w:szCs w:val="18"/>
              </w:rPr>
              <w:t>WZP251302B6</w:t>
            </w:r>
            <w:r w:rsidRPr="00085B5D">
              <w:rPr>
                <w:rFonts w:ascii="Arial" w:hAnsi="Arial" w:cs="Arial"/>
                <w:b/>
                <w:i/>
                <w:sz w:val="18"/>
                <w:szCs w:val="18"/>
              </w:rPr>
              <w:t xml:space="preserve"> </w:t>
            </w:r>
            <w:r w:rsidR="007F40D0" w:rsidRPr="00085B5D">
              <w:rPr>
                <w:rFonts w:ascii="Arial" w:hAnsi="Arial" w:cs="Arial"/>
                <w:b/>
                <w:i/>
                <w:sz w:val="18"/>
                <w:szCs w:val="18"/>
              </w:rPr>
              <w:t>ir</w:t>
            </w:r>
          </w:p>
          <w:p w14:paraId="05353AF9" w14:textId="687786F3" w:rsidR="009921D8" w:rsidRPr="00085B5D" w:rsidRDefault="00E071F4">
            <w:pPr>
              <w:spacing w:after="160" w:line="259" w:lineRule="auto"/>
              <w:ind w:left="2" w:firstLine="0"/>
              <w:jc w:val="left"/>
              <w:rPr>
                <w:rFonts w:ascii="Arial" w:hAnsi="Arial" w:cs="Arial"/>
                <w:b/>
                <w:sz w:val="18"/>
                <w:szCs w:val="18"/>
              </w:rPr>
            </w:pPr>
            <w:r w:rsidRPr="00085B5D">
              <w:rPr>
                <w:rFonts w:ascii="Arial" w:hAnsi="Arial" w:cs="Arial"/>
                <w:b/>
                <w:i/>
                <w:sz w:val="18"/>
                <w:szCs w:val="18"/>
              </w:rPr>
              <w:t xml:space="preserve">SN: </w:t>
            </w:r>
            <w:r w:rsidR="009E5322" w:rsidRPr="00085B5D">
              <w:rPr>
                <w:rFonts w:ascii="Arial" w:hAnsi="Arial" w:cs="Arial"/>
                <w:b/>
                <w:i/>
                <w:sz w:val="18"/>
                <w:szCs w:val="18"/>
              </w:rPr>
              <w:t>WZP250408EX</w:t>
            </w:r>
          </w:p>
          <w:p w14:paraId="662421B2" w14:textId="02EED979" w:rsidR="009921D8" w:rsidRPr="00085B5D" w:rsidRDefault="009921D8">
            <w:pPr>
              <w:spacing w:after="0" w:line="259" w:lineRule="auto"/>
              <w:ind w:left="2" w:right="3008" w:firstLine="0"/>
              <w:jc w:val="left"/>
              <w:rPr>
                <w:rFonts w:ascii="Arial" w:hAnsi="Arial" w:cs="Arial"/>
                <w:sz w:val="18"/>
                <w:szCs w:val="18"/>
              </w:rPr>
            </w:pPr>
          </w:p>
        </w:tc>
        <w:tc>
          <w:tcPr>
            <w:tcW w:w="1094" w:type="dxa"/>
            <w:tcBorders>
              <w:top w:val="single" w:sz="4" w:space="0" w:color="000000"/>
              <w:left w:val="single" w:sz="4" w:space="0" w:color="000000"/>
              <w:bottom w:val="single" w:sz="4" w:space="0" w:color="000000"/>
              <w:right w:val="single" w:sz="4" w:space="0" w:color="000000"/>
            </w:tcBorders>
          </w:tcPr>
          <w:p w14:paraId="132D8F32" w14:textId="37060659" w:rsidR="009921D8" w:rsidRPr="00085B5D" w:rsidRDefault="00631752">
            <w:pPr>
              <w:spacing w:after="0" w:line="259" w:lineRule="auto"/>
              <w:ind w:left="16" w:firstLine="0"/>
              <w:jc w:val="center"/>
              <w:rPr>
                <w:rFonts w:ascii="Arial" w:hAnsi="Arial" w:cs="Arial"/>
                <w:sz w:val="18"/>
                <w:szCs w:val="18"/>
              </w:rPr>
            </w:pPr>
            <w:r w:rsidRPr="00085B5D">
              <w:rPr>
                <w:rFonts w:ascii="Arial" w:hAnsi="Arial" w:cs="Arial"/>
                <w:sz w:val="18"/>
                <w:szCs w:val="18"/>
              </w:rPr>
              <w:t>2</w:t>
            </w:r>
          </w:p>
        </w:tc>
        <w:tc>
          <w:tcPr>
            <w:tcW w:w="2806" w:type="dxa"/>
            <w:tcBorders>
              <w:top w:val="single" w:sz="4" w:space="0" w:color="000000"/>
              <w:left w:val="single" w:sz="4" w:space="0" w:color="000000"/>
              <w:bottom w:val="single" w:sz="4" w:space="0" w:color="000000"/>
              <w:right w:val="single" w:sz="4" w:space="0" w:color="000000"/>
            </w:tcBorders>
          </w:tcPr>
          <w:p w14:paraId="55DB295C" w14:textId="011F211F" w:rsidR="009921D8" w:rsidRPr="00085B5D" w:rsidRDefault="00D125C9">
            <w:pPr>
              <w:spacing w:after="0" w:line="259" w:lineRule="auto"/>
              <w:ind w:left="2" w:firstLine="0"/>
              <w:jc w:val="left"/>
              <w:rPr>
                <w:rFonts w:ascii="Arial" w:hAnsi="Arial" w:cs="Arial"/>
                <w:sz w:val="18"/>
                <w:szCs w:val="18"/>
              </w:rPr>
            </w:pPr>
            <w:r w:rsidRPr="00085B5D">
              <w:rPr>
                <w:rFonts w:ascii="Arial" w:hAnsi="Arial" w:cs="Arial"/>
                <w:b/>
                <w:sz w:val="18"/>
                <w:szCs w:val="18"/>
              </w:rPr>
              <w:t xml:space="preserve">Galioja </w:t>
            </w:r>
            <w:r w:rsidR="00806AAD" w:rsidRPr="00085B5D">
              <w:rPr>
                <w:rFonts w:ascii="Arial" w:hAnsi="Arial" w:cs="Arial"/>
                <w:b/>
                <w:sz w:val="18"/>
                <w:szCs w:val="18"/>
              </w:rPr>
              <w:t>i</w:t>
            </w:r>
            <w:r w:rsidR="00E071F4" w:rsidRPr="00085B5D">
              <w:rPr>
                <w:rFonts w:ascii="Arial" w:hAnsi="Arial" w:cs="Arial"/>
                <w:b/>
                <w:sz w:val="18"/>
                <w:szCs w:val="18"/>
              </w:rPr>
              <w:t>ki 202</w:t>
            </w:r>
            <w:r w:rsidR="00B166A2" w:rsidRPr="00085B5D">
              <w:rPr>
                <w:rFonts w:ascii="Arial" w:hAnsi="Arial" w:cs="Arial"/>
                <w:b/>
                <w:sz w:val="18"/>
                <w:szCs w:val="18"/>
              </w:rPr>
              <w:t>6</w:t>
            </w:r>
            <w:r w:rsidR="00E071F4" w:rsidRPr="00085B5D">
              <w:rPr>
                <w:rFonts w:ascii="Arial" w:hAnsi="Arial" w:cs="Arial"/>
                <w:b/>
                <w:sz w:val="18"/>
                <w:szCs w:val="18"/>
              </w:rPr>
              <w:t>.</w:t>
            </w:r>
            <w:r w:rsidR="000C73BA" w:rsidRPr="00085B5D">
              <w:rPr>
                <w:rFonts w:ascii="Arial" w:hAnsi="Arial" w:cs="Arial"/>
                <w:b/>
                <w:sz w:val="18"/>
                <w:szCs w:val="18"/>
              </w:rPr>
              <w:t>09</w:t>
            </w:r>
            <w:r w:rsidR="00E071F4" w:rsidRPr="00085B5D">
              <w:rPr>
                <w:rFonts w:ascii="Arial" w:hAnsi="Arial" w:cs="Arial"/>
                <w:b/>
                <w:sz w:val="18"/>
                <w:szCs w:val="18"/>
              </w:rPr>
              <w:t>.</w:t>
            </w:r>
            <w:r w:rsidR="00B166A2" w:rsidRPr="00085B5D">
              <w:rPr>
                <w:rFonts w:ascii="Arial" w:hAnsi="Arial" w:cs="Arial"/>
                <w:b/>
                <w:sz w:val="18"/>
                <w:szCs w:val="18"/>
              </w:rPr>
              <w:t>1</w:t>
            </w:r>
            <w:r w:rsidR="000C73BA" w:rsidRPr="00085B5D">
              <w:rPr>
                <w:rFonts w:ascii="Arial" w:hAnsi="Arial" w:cs="Arial"/>
                <w:b/>
                <w:sz w:val="18"/>
                <w:szCs w:val="18"/>
              </w:rPr>
              <w:t>2</w:t>
            </w:r>
          </w:p>
        </w:tc>
      </w:tr>
      <w:tr w:rsidR="009921D8" w:rsidRPr="00085B5D" w14:paraId="70A12CCB" w14:textId="77777777">
        <w:trPr>
          <w:trHeight w:val="910"/>
        </w:trPr>
        <w:tc>
          <w:tcPr>
            <w:tcW w:w="703" w:type="dxa"/>
            <w:tcBorders>
              <w:top w:val="single" w:sz="4" w:space="0" w:color="000000"/>
              <w:left w:val="single" w:sz="4" w:space="0" w:color="000000"/>
              <w:bottom w:val="single" w:sz="4" w:space="0" w:color="000000"/>
              <w:right w:val="single" w:sz="4" w:space="0" w:color="000000"/>
            </w:tcBorders>
          </w:tcPr>
          <w:p w14:paraId="36A174C1" w14:textId="77777777" w:rsidR="009921D8" w:rsidRPr="00085B5D" w:rsidRDefault="00E071F4">
            <w:pPr>
              <w:spacing w:after="0" w:line="259" w:lineRule="auto"/>
              <w:ind w:left="0" w:firstLine="0"/>
              <w:jc w:val="left"/>
              <w:rPr>
                <w:rFonts w:ascii="Arial" w:hAnsi="Arial" w:cs="Arial"/>
                <w:sz w:val="18"/>
                <w:szCs w:val="18"/>
              </w:rPr>
            </w:pPr>
            <w:r w:rsidRPr="00085B5D">
              <w:rPr>
                <w:rFonts w:ascii="Arial" w:hAnsi="Arial" w:cs="Arial"/>
                <w:b/>
                <w:sz w:val="18"/>
                <w:szCs w:val="18"/>
              </w:rPr>
              <w:t xml:space="preserve">2. </w:t>
            </w:r>
          </w:p>
        </w:tc>
        <w:tc>
          <w:tcPr>
            <w:tcW w:w="5213" w:type="dxa"/>
            <w:tcBorders>
              <w:top w:val="single" w:sz="4" w:space="0" w:color="000000"/>
              <w:left w:val="single" w:sz="4" w:space="0" w:color="000000"/>
              <w:bottom w:val="single" w:sz="4" w:space="0" w:color="000000"/>
              <w:right w:val="single" w:sz="4" w:space="0" w:color="000000"/>
            </w:tcBorders>
          </w:tcPr>
          <w:p w14:paraId="07CFD46E" w14:textId="224659DC" w:rsidR="009921D8" w:rsidRPr="00085B5D" w:rsidRDefault="00D67E1C">
            <w:pPr>
              <w:spacing w:after="0" w:line="259" w:lineRule="auto"/>
              <w:ind w:left="2" w:firstLine="0"/>
              <w:jc w:val="left"/>
              <w:rPr>
                <w:rFonts w:ascii="Arial" w:hAnsi="Arial" w:cs="Arial"/>
                <w:b/>
                <w:sz w:val="18"/>
                <w:szCs w:val="18"/>
              </w:rPr>
            </w:pPr>
            <w:r w:rsidRPr="00085B5D">
              <w:rPr>
                <w:rFonts w:ascii="Arial" w:hAnsi="Arial" w:cs="Arial"/>
                <w:b/>
                <w:sz w:val="18"/>
                <w:szCs w:val="18"/>
              </w:rPr>
              <w:t xml:space="preserve">ISE Essentials licencijos </w:t>
            </w:r>
            <w:r w:rsidR="00F609D6" w:rsidRPr="00085B5D">
              <w:rPr>
                <w:rFonts w:ascii="Arial" w:hAnsi="Arial" w:cs="Arial"/>
                <w:b/>
                <w:bCs/>
                <w:sz w:val="18"/>
                <w:szCs w:val="18"/>
              </w:rPr>
              <w:t xml:space="preserve"> </w:t>
            </w:r>
          </w:p>
          <w:p w14:paraId="4C1034D6" w14:textId="6C465F90" w:rsidR="00372636" w:rsidRPr="00085B5D" w:rsidRDefault="00372636">
            <w:pPr>
              <w:spacing w:after="0" w:line="259" w:lineRule="auto"/>
              <w:ind w:left="2" w:firstLine="0"/>
              <w:jc w:val="left"/>
              <w:rPr>
                <w:rFonts w:ascii="Arial" w:hAnsi="Arial" w:cs="Arial"/>
                <w:sz w:val="18"/>
                <w:szCs w:val="18"/>
              </w:rPr>
            </w:pPr>
          </w:p>
        </w:tc>
        <w:tc>
          <w:tcPr>
            <w:tcW w:w="1094" w:type="dxa"/>
            <w:tcBorders>
              <w:top w:val="single" w:sz="4" w:space="0" w:color="000000"/>
              <w:left w:val="single" w:sz="4" w:space="0" w:color="000000"/>
              <w:bottom w:val="single" w:sz="4" w:space="0" w:color="000000"/>
              <w:right w:val="single" w:sz="4" w:space="0" w:color="000000"/>
            </w:tcBorders>
          </w:tcPr>
          <w:p w14:paraId="24C7C817" w14:textId="77DCFEF4" w:rsidR="009921D8" w:rsidRPr="00085B5D" w:rsidRDefault="00631752">
            <w:pPr>
              <w:spacing w:after="0" w:line="259" w:lineRule="auto"/>
              <w:ind w:left="16" w:firstLine="0"/>
              <w:jc w:val="center"/>
              <w:rPr>
                <w:rFonts w:ascii="Arial" w:hAnsi="Arial" w:cs="Arial"/>
                <w:sz w:val="18"/>
                <w:szCs w:val="18"/>
              </w:rPr>
            </w:pPr>
            <w:r w:rsidRPr="00085B5D">
              <w:rPr>
                <w:rFonts w:ascii="Arial" w:hAnsi="Arial" w:cs="Arial"/>
                <w:sz w:val="18"/>
                <w:szCs w:val="18"/>
              </w:rPr>
              <w:t xml:space="preserve">400 </w:t>
            </w:r>
          </w:p>
        </w:tc>
        <w:tc>
          <w:tcPr>
            <w:tcW w:w="2806" w:type="dxa"/>
            <w:tcBorders>
              <w:top w:val="single" w:sz="4" w:space="0" w:color="000000"/>
              <w:left w:val="single" w:sz="4" w:space="0" w:color="000000"/>
              <w:bottom w:val="single" w:sz="4" w:space="0" w:color="000000"/>
              <w:right w:val="single" w:sz="4" w:space="0" w:color="000000"/>
            </w:tcBorders>
          </w:tcPr>
          <w:p w14:paraId="7F899A66" w14:textId="7FF21E37" w:rsidR="009921D8" w:rsidRPr="00085B5D" w:rsidRDefault="00D125C9">
            <w:pPr>
              <w:spacing w:after="0" w:line="259" w:lineRule="auto"/>
              <w:ind w:left="2" w:firstLine="0"/>
              <w:jc w:val="left"/>
              <w:rPr>
                <w:rFonts w:ascii="Arial" w:hAnsi="Arial" w:cs="Arial"/>
                <w:b/>
                <w:sz w:val="18"/>
                <w:szCs w:val="18"/>
              </w:rPr>
            </w:pPr>
            <w:r w:rsidRPr="00085B5D">
              <w:rPr>
                <w:rFonts w:ascii="Arial" w:hAnsi="Arial" w:cs="Arial"/>
                <w:b/>
                <w:sz w:val="18"/>
                <w:szCs w:val="18"/>
              </w:rPr>
              <w:t xml:space="preserve">Galioja </w:t>
            </w:r>
            <w:r w:rsidR="00BD55AE" w:rsidRPr="00085B5D">
              <w:rPr>
                <w:rFonts w:ascii="Arial" w:hAnsi="Arial" w:cs="Arial"/>
                <w:b/>
                <w:sz w:val="18"/>
                <w:szCs w:val="18"/>
              </w:rPr>
              <w:t>i</w:t>
            </w:r>
            <w:r w:rsidR="00E071F4" w:rsidRPr="00085B5D">
              <w:rPr>
                <w:rFonts w:ascii="Arial" w:hAnsi="Arial" w:cs="Arial"/>
                <w:b/>
                <w:sz w:val="18"/>
                <w:szCs w:val="18"/>
              </w:rPr>
              <w:t>ki 202</w:t>
            </w:r>
            <w:r w:rsidR="00D67E1C" w:rsidRPr="00085B5D">
              <w:rPr>
                <w:rFonts w:ascii="Arial" w:hAnsi="Arial" w:cs="Arial"/>
                <w:b/>
                <w:sz w:val="18"/>
                <w:szCs w:val="18"/>
              </w:rPr>
              <w:t>6.10.19</w:t>
            </w:r>
          </w:p>
          <w:p w14:paraId="1F53E5BC" w14:textId="3DD581B1" w:rsidR="00372636" w:rsidRPr="00085B5D" w:rsidRDefault="00372636">
            <w:pPr>
              <w:spacing w:after="0" w:line="259" w:lineRule="auto"/>
              <w:ind w:left="2" w:firstLine="0"/>
              <w:jc w:val="left"/>
              <w:rPr>
                <w:rFonts w:ascii="Arial" w:hAnsi="Arial" w:cs="Arial"/>
                <w:sz w:val="18"/>
                <w:szCs w:val="18"/>
              </w:rPr>
            </w:pPr>
          </w:p>
        </w:tc>
      </w:tr>
      <w:tr w:rsidR="009921D8" w:rsidRPr="00085B5D" w14:paraId="0FEC8F51" w14:textId="77777777" w:rsidTr="00631752">
        <w:trPr>
          <w:trHeight w:val="783"/>
        </w:trPr>
        <w:tc>
          <w:tcPr>
            <w:tcW w:w="703" w:type="dxa"/>
            <w:tcBorders>
              <w:top w:val="single" w:sz="4" w:space="0" w:color="000000"/>
              <w:left w:val="single" w:sz="4" w:space="0" w:color="000000"/>
              <w:bottom w:val="single" w:sz="4" w:space="0" w:color="000000"/>
              <w:right w:val="single" w:sz="4" w:space="0" w:color="000000"/>
            </w:tcBorders>
          </w:tcPr>
          <w:p w14:paraId="72405D3B" w14:textId="77777777" w:rsidR="009921D8" w:rsidRPr="00085B5D" w:rsidRDefault="00E071F4">
            <w:pPr>
              <w:spacing w:after="0" w:line="259" w:lineRule="auto"/>
              <w:ind w:left="0" w:firstLine="0"/>
              <w:jc w:val="left"/>
              <w:rPr>
                <w:rFonts w:ascii="Arial" w:hAnsi="Arial" w:cs="Arial"/>
                <w:sz w:val="18"/>
                <w:szCs w:val="18"/>
              </w:rPr>
            </w:pPr>
            <w:r w:rsidRPr="00085B5D">
              <w:rPr>
                <w:rFonts w:ascii="Arial" w:hAnsi="Arial" w:cs="Arial"/>
                <w:b/>
                <w:sz w:val="18"/>
                <w:szCs w:val="18"/>
              </w:rPr>
              <w:t xml:space="preserve">3. </w:t>
            </w:r>
          </w:p>
        </w:tc>
        <w:tc>
          <w:tcPr>
            <w:tcW w:w="5213" w:type="dxa"/>
            <w:tcBorders>
              <w:top w:val="single" w:sz="4" w:space="0" w:color="000000"/>
              <w:left w:val="single" w:sz="4" w:space="0" w:color="000000"/>
              <w:bottom w:val="single" w:sz="4" w:space="0" w:color="000000"/>
              <w:right w:val="single" w:sz="4" w:space="0" w:color="000000"/>
            </w:tcBorders>
          </w:tcPr>
          <w:p w14:paraId="5BA9958D" w14:textId="067E32C3" w:rsidR="009921D8" w:rsidRPr="00085B5D" w:rsidRDefault="00631752">
            <w:pPr>
              <w:spacing w:after="0" w:line="259" w:lineRule="auto"/>
              <w:ind w:left="2" w:firstLine="0"/>
              <w:jc w:val="left"/>
              <w:rPr>
                <w:rFonts w:ascii="Arial" w:hAnsi="Arial" w:cs="Arial"/>
                <w:b/>
                <w:sz w:val="18"/>
                <w:szCs w:val="18"/>
              </w:rPr>
            </w:pPr>
            <w:r w:rsidRPr="00085B5D">
              <w:rPr>
                <w:rFonts w:ascii="Arial" w:hAnsi="Arial" w:cs="Arial"/>
                <w:b/>
                <w:sz w:val="18"/>
                <w:szCs w:val="18"/>
              </w:rPr>
              <w:t xml:space="preserve">ISE Advantage licencijos </w:t>
            </w:r>
          </w:p>
        </w:tc>
        <w:tc>
          <w:tcPr>
            <w:tcW w:w="1094" w:type="dxa"/>
            <w:tcBorders>
              <w:top w:val="single" w:sz="4" w:space="0" w:color="000000"/>
              <w:left w:val="single" w:sz="4" w:space="0" w:color="000000"/>
              <w:bottom w:val="single" w:sz="4" w:space="0" w:color="000000"/>
              <w:right w:val="single" w:sz="4" w:space="0" w:color="000000"/>
            </w:tcBorders>
          </w:tcPr>
          <w:p w14:paraId="13DB2043" w14:textId="79496A6C" w:rsidR="009921D8" w:rsidRPr="00085B5D" w:rsidRDefault="00631752">
            <w:pPr>
              <w:spacing w:after="0" w:line="259" w:lineRule="auto"/>
              <w:ind w:left="16" w:firstLine="0"/>
              <w:jc w:val="center"/>
              <w:rPr>
                <w:rFonts w:ascii="Arial" w:hAnsi="Arial" w:cs="Arial"/>
                <w:sz w:val="18"/>
                <w:szCs w:val="18"/>
              </w:rPr>
            </w:pPr>
            <w:r w:rsidRPr="00085B5D">
              <w:rPr>
                <w:rFonts w:ascii="Arial" w:hAnsi="Arial" w:cs="Arial"/>
                <w:sz w:val="18"/>
                <w:szCs w:val="18"/>
              </w:rPr>
              <w:t>100</w:t>
            </w:r>
          </w:p>
        </w:tc>
        <w:tc>
          <w:tcPr>
            <w:tcW w:w="2806" w:type="dxa"/>
            <w:tcBorders>
              <w:top w:val="single" w:sz="4" w:space="0" w:color="000000"/>
              <w:left w:val="single" w:sz="4" w:space="0" w:color="000000"/>
              <w:bottom w:val="single" w:sz="4" w:space="0" w:color="000000"/>
              <w:right w:val="single" w:sz="4" w:space="0" w:color="000000"/>
            </w:tcBorders>
          </w:tcPr>
          <w:p w14:paraId="58715C3E" w14:textId="326E07A1" w:rsidR="009921D8" w:rsidRPr="00085B5D" w:rsidRDefault="00D125C9">
            <w:pPr>
              <w:spacing w:after="0" w:line="259" w:lineRule="auto"/>
              <w:ind w:left="2" w:firstLine="0"/>
              <w:jc w:val="left"/>
              <w:rPr>
                <w:rFonts w:ascii="Arial" w:hAnsi="Arial" w:cs="Arial"/>
                <w:sz w:val="18"/>
                <w:szCs w:val="18"/>
              </w:rPr>
            </w:pPr>
            <w:r w:rsidRPr="00085B5D">
              <w:rPr>
                <w:rFonts w:ascii="Arial" w:hAnsi="Arial" w:cs="Arial"/>
                <w:b/>
                <w:sz w:val="18"/>
                <w:szCs w:val="18"/>
              </w:rPr>
              <w:t xml:space="preserve">Galioja </w:t>
            </w:r>
            <w:r w:rsidR="00BD55AE" w:rsidRPr="00085B5D">
              <w:rPr>
                <w:rFonts w:ascii="Arial" w:hAnsi="Arial" w:cs="Arial"/>
                <w:b/>
                <w:sz w:val="18"/>
                <w:szCs w:val="18"/>
              </w:rPr>
              <w:t>i</w:t>
            </w:r>
            <w:r w:rsidR="00E071F4" w:rsidRPr="00085B5D">
              <w:rPr>
                <w:rFonts w:ascii="Arial" w:hAnsi="Arial" w:cs="Arial"/>
                <w:b/>
                <w:sz w:val="18"/>
                <w:szCs w:val="18"/>
              </w:rPr>
              <w:t>ki 202</w:t>
            </w:r>
            <w:r w:rsidR="00631752" w:rsidRPr="00085B5D">
              <w:rPr>
                <w:rFonts w:ascii="Arial" w:hAnsi="Arial" w:cs="Arial"/>
                <w:b/>
                <w:sz w:val="18"/>
                <w:szCs w:val="18"/>
              </w:rPr>
              <w:t>6</w:t>
            </w:r>
            <w:r w:rsidR="00E071F4" w:rsidRPr="00085B5D">
              <w:rPr>
                <w:rFonts w:ascii="Arial" w:hAnsi="Arial" w:cs="Arial"/>
                <w:b/>
                <w:sz w:val="18"/>
                <w:szCs w:val="18"/>
              </w:rPr>
              <w:t>.1</w:t>
            </w:r>
            <w:r w:rsidR="00631752" w:rsidRPr="00085B5D">
              <w:rPr>
                <w:rFonts w:ascii="Arial" w:hAnsi="Arial" w:cs="Arial"/>
                <w:b/>
                <w:sz w:val="18"/>
                <w:szCs w:val="18"/>
              </w:rPr>
              <w:t>1</w:t>
            </w:r>
            <w:r w:rsidR="00E071F4" w:rsidRPr="00085B5D">
              <w:rPr>
                <w:rFonts w:ascii="Arial" w:hAnsi="Arial" w:cs="Arial"/>
                <w:b/>
                <w:sz w:val="18"/>
                <w:szCs w:val="18"/>
              </w:rPr>
              <w:t>.</w:t>
            </w:r>
            <w:r w:rsidR="00631752" w:rsidRPr="00085B5D">
              <w:rPr>
                <w:rFonts w:ascii="Arial" w:hAnsi="Arial" w:cs="Arial"/>
                <w:b/>
                <w:sz w:val="18"/>
                <w:szCs w:val="18"/>
              </w:rPr>
              <w:t>13</w:t>
            </w:r>
          </w:p>
        </w:tc>
      </w:tr>
    </w:tbl>
    <w:p w14:paraId="455722DB" w14:textId="7E77D7DA" w:rsidR="00631752" w:rsidRDefault="00E071F4" w:rsidP="008C0DE4">
      <w:pPr>
        <w:spacing w:after="0" w:line="365" w:lineRule="auto"/>
        <w:ind w:left="283" w:right="10434" w:firstLine="0"/>
        <w:jc w:val="left"/>
        <w:rPr>
          <w:rFonts w:ascii="Arial" w:hAnsi="Arial" w:cs="Arial"/>
          <w:b/>
          <w:sz w:val="18"/>
          <w:szCs w:val="18"/>
        </w:rPr>
      </w:pPr>
      <w:r w:rsidRPr="00085B5D">
        <w:rPr>
          <w:rFonts w:ascii="Arial" w:hAnsi="Arial" w:cs="Arial"/>
          <w:b/>
          <w:sz w:val="18"/>
          <w:szCs w:val="18"/>
        </w:rPr>
        <w:t xml:space="preserve">   </w:t>
      </w:r>
    </w:p>
    <w:p w14:paraId="1EEC581A" w14:textId="77777777" w:rsidR="00085B5D" w:rsidRDefault="00085B5D" w:rsidP="008C0DE4">
      <w:pPr>
        <w:spacing w:after="0" w:line="365" w:lineRule="auto"/>
        <w:ind w:left="283" w:right="10434" w:firstLine="0"/>
        <w:jc w:val="left"/>
        <w:rPr>
          <w:rFonts w:ascii="Arial" w:hAnsi="Arial" w:cs="Arial"/>
          <w:b/>
          <w:sz w:val="18"/>
          <w:szCs w:val="18"/>
        </w:rPr>
      </w:pPr>
    </w:p>
    <w:p w14:paraId="57F689DD" w14:textId="77777777" w:rsidR="00085B5D" w:rsidRPr="00085B5D" w:rsidRDefault="00085B5D" w:rsidP="008C0DE4">
      <w:pPr>
        <w:spacing w:after="0" w:line="365" w:lineRule="auto"/>
        <w:ind w:left="283" w:right="10434" w:firstLine="0"/>
        <w:jc w:val="left"/>
        <w:rPr>
          <w:rFonts w:ascii="Arial" w:hAnsi="Arial" w:cs="Arial"/>
          <w:sz w:val="18"/>
          <w:szCs w:val="18"/>
        </w:rPr>
      </w:pPr>
    </w:p>
    <w:p w14:paraId="7BAFC46C" w14:textId="77777777" w:rsidR="009921D8" w:rsidRPr="00085B5D" w:rsidRDefault="00E071F4">
      <w:pPr>
        <w:spacing w:after="0" w:line="259" w:lineRule="auto"/>
        <w:ind w:left="283" w:firstLine="0"/>
        <w:jc w:val="left"/>
        <w:rPr>
          <w:rFonts w:ascii="Arial" w:hAnsi="Arial" w:cs="Arial"/>
          <w:sz w:val="18"/>
          <w:szCs w:val="18"/>
        </w:rPr>
      </w:pPr>
      <w:r w:rsidRPr="00085B5D">
        <w:rPr>
          <w:rFonts w:ascii="Arial" w:hAnsi="Arial" w:cs="Arial"/>
          <w:b/>
          <w:sz w:val="18"/>
          <w:szCs w:val="18"/>
        </w:rPr>
        <w:t xml:space="preserve"> </w:t>
      </w:r>
    </w:p>
    <w:p w14:paraId="210F5295" w14:textId="28AB7670" w:rsidR="009921D8" w:rsidRPr="00085B5D" w:rsidRDefault="00E071F4">
      <w:pPr>
        <w:pStyle w:val="Heading1"/>
        <w:spacing w:after="119"/>
        <w:ind w:left="278" w:right="0"/>
        <w:rPr>
          <w:rFonts w:ascii="Arial" w:hAnsi="Arial" w:cs="Arial"/>
          <w:b w:val="0"/>
          <w:bCs/>
          <w:sz w:val="18"/>
          <w:szCs w:val="18"/>
        </w:rPr>
      </w:pPr>
      <w:r w:rsidRPr="00085B5D">
        <w:rPr>
          <w:rFonts w:ascii="Arial" w:hAnsi="Arial" w:cs="Arial"/>
          <w:b w:val="0"/>
          <w:bCs/>
          <w:sz w:val="18"/>
          <w:szCs w:val="18"/>
        </w:rPr>
        <w:lastRenderedPageBreak/>
        <w:t>2.</w:t>
      </w:r>
      <w:r w:rsidR="003D41AA" w:rsidRPr="00085B5D">
        <w:rPr>
          <w:rFonts w:ascii="Arial" w:hAnsi="Arial" w:cs="Arial"/>
          <w:b w:val="0"/>
          <w:bCs/>
          <w:sz w:val="18"/>
          <w:szCs w:val="18"/>
        </w:rPr>
        <w:t>6</w:t>
      </w:r>
      <w:r w:rsidRPr="00085B5D">
        <w:rPr>
          <w:rFonts w:ascii="Arial" w:hAnsi="Arial" w:cs="Arial"/>
          <w:b w:val="0"/>
          <w:bCs/>
          <w:sz w:val="18"/>
          <w:szCs w:val="18"/>
        </w:rPr>
        <w:t>.Techniniai reikalavimai</w:t>
      </w:r>
      <w:r w:rsidR="001F775D" w:rsidRPr="00085B5D">
        <w:rPr>
          <w:rFonts w:ascii="Arial" w:hAnsi="Arial" w:cs="Arial"/>
          <w:b w:val="0"/>
          <w:bCs/>
          <w:sz w:val="18"/>
          <w:szCs w:val="18"/>
        </w:rPr>
        <w:t xml:space="preserve"> pateikiami 2 lentelėje:</w:t>
      </w:r>
    </w:p>
    <w:p w14:paraId="63DFD9FF" w14:textId="09F4B02E" w:rsidR="009921D8" w:rsidRPr="00085B5D" w:rsidRDefault="00085B5D" w:rsidP="00085B5D">
      <w:pPr>
        <w:spacing w:after="0" w:line="259" w:lineRule="auto"/>
        <w:jc w:val="left"/>
        <w:rPr>
          <w:rFonts w:ascii="Arial" w:hAnsi="Arial" w:cs="Arial"/>
          <w:bCs/>
          <w:iCs/>
          <w:sz w:val="18"/>
          <w:szCs w:val="18"/>
        </w:rPr>
      </w:pPr>
      <w:r>
        <w:rPr>
          <w:rFonts w:ascii="Arial" w:hAnsi="Arial" w:cs="Arial"/>
          <w:bCs/>
          <w:iCs/>
          <w:sz w:val="18"/>
          <w:szCs w:val="18"/>
        </w:rPr>
        <w:t xml:space="preserve">       </w:t>
      </w:r>
      <w:r w:rsidR="00E071F4" w:rsidRPr="00085B5D">
        <w:rPr>
          <w:rFonts w:ascii="Arial" w:hAnsi="Arial" w:cs="Arial"/>
          <w:bCs/>
          <w:iCs/>
          <w:sz w:val="18"/>
          <w:szCs w:val="18"/>
        </w:rPr>
        <w:t>2 Lentelė</w:t>
      </w:r>
    </w:p>
    <w:tbl>
      <w:tblPr>
        <w:tblStyle w:val="TableGrid"/>
        <w:tblW w:w="9639" w:type="dxa"/>
        <w:tblInd w:w="279" w:type="dxa"/>
        <w:tblCellMar>
          <w:top w:w="48" w:type="dxa"/>
          <w:left w:w="108" w:type="dxa"/>
          <w:right w:w="115" w:type="dxa"/>
        </w:tblCellMar>
        <w:tblLook w:val="04A0" w:firstRow="1" w:lastRow="0" w:firstColumn="1" w:lastColumn="0" w:noHBand="0" w:noVBand="1"/>
      </w:tblPr>
      <w:tblGrid>
        <w:gridCol w:w="674"/>
        <w:gridCol w:w="8965"/>
      </w:tblGrid>
      <w:tr w:rsidR="009921D8" w:rsidRPr="00085B5D" w14:paraId="26A20492" w14:textId="77777777" w:rsidTr="00B058A8">
        <w:trPr>
          <w:trHeight w:val="984"/>
        </w:trPr>
        <w:tc>
          <w:tcPr>
            <w:tcW w:w="537" w:type="dxa"/>
            <w:tcBorders>
              <w:top w:val="single" w:sz="4" w:space="0" w:color="000000"/>
              <w:left w:val="single" w:sz="4" w:space="0" w:color="000000"/>
              <w:bottom w:val="single" w:sz="4" w:space="0" w:color="000000"/>
              <w:right w:val="single" w:sz="4" w:space="0" w:color="000000"/>
            </w:tcBorders>
            <w:vAlign w:val="center"/>
          </w:tcPr>
          <w:p w14:paraId="1DBAEA80" w14:textId="35AA5E01" w:rsidR="009921D8" w:rsidRPr="00085B5D" w:rsidRDefault="00E071F4" w:rsidP="005C51D0">
            <w:pPr>
              <w:spacing w:after="0" w:line="259" w:lineRule="auto"/>
              <w:ind w:left="0" w:firstLine="0"/>
              <w:jc w:val="center"/>
              <w:rPr>
                <w:rFonts w:ascii="Arial" w:hAnsi="Arial" w:cs="Arial"/>
                <w:sz w:val="18"/>
                <w:szCs w:val="18"/>
              </w:rPr>
            </w:pPr>
            <w:r w:rsidRPr="00085B5D">
              <w:rPr>
                <w:rFonts w:ascii="Arial" w:hAnsi="Arial" w:cs="Arial"/>
                <w:b/>
                <w:sz w:val="18"/>
                <w:szCs w:val="18"/>
              </w:rPr>
              <w:t>Eil.</w:t>
            </w:r>
          </w:p>
          <w:p w14:paraId="26C2E254" w14:textId="63E51B56" w:rsidR="009921D8" w:rsidRPr="00085B5D" w:rsidRDefault="00E071F4" w:rsidP="005C51D0">
            <w:pPr>
              <w:spacing w:after="0" w:line="259" w:lineRule="auto"/>
              <w:ind w:left="0" w:firstLine="0"/>
              <w:jc w:val="center"/>
              <w:rPr>
                <w:rFonts w:ascii="Arial" w:hAnsi="Arial" w:cs="Arial"/>
                <w:sz w:val="18"/>
                <w:szCs w:val="18"/>
              </w:rPr>
            </w:pPr>
            <w:r w:rsidRPr="00085B5D">
              <w:rPr>
                <w:rFonts w:ascii="Arial" w:hAnsi="Arial" w:cs="Arial"/>
                <w:b/>
                <w:sz w:val="18"/>
                <w:szCs w:val="18"/>
              </w:rPr>
              <w:t>Nr.</w:t>
            </w:r>
          </w:p>
        </w:tc>
        <w:tc>
          <w:tcPr>
            <w:tcW w:w="9102" w:type="dxa"/>
            <w:tcBorders>
              <w:top w:val="single" w:sz="4" w:space="0" w:color="000000"/>
              <w:left w:val="single" w:sz="4" w:space="0" w:color="000000"/>
              <w:bottom w:val="single" w:sz="4" w:space="0" w:color="000000"/>
              <w:right w:val="single" w:sz="4" w:space="0" w:color="000000"/>
            </w:tcBorders>
            <w:vAlign w:val="center"/>
          </w:tcPr>
          <w:p w14:paraId="1D718257" w14:textId="67569D50" w:rsidR="009921D8" w:rsidRPr="00085B5D" w:rsidRDefault="00E071F4" w:rsidP="005C51D0">
            <w:pPr>
              <w:spacing w:after="0" w:line="259" w:lineRule="auto"/>
              <w:ind w:left="0" w:firstLine="0"/>
              <w:jc w:val="center"/>
              <w:rPr>
                <w:rFonts w:ascii="Arial" w:hAnsi="Arial" w:cs="Arial"/>
                <w:sz w:val="18"/>
                <w:szCs w:val="18"/>
              </w:rPr>
            </w:pPr>
            <w:r w:rsidRPr="00085B5D">
              <w:rPr>
                <w:rFonts w:ascii="Arial" w:hAnsi="Arial" w:cs="Arial"/>
                <w:b/>
                <w:sz w:val="18"/>
                <w:szCs w:val="18"/>
              </w:rPr>
              <w:t>Reikalaujami charakteristikos parametrai</w:t>
            </w:r>
          </w:p>
        </w:tc>
      </w:tr>
      <w:tr w:rsidR="009921D8" w:rsidRPr="00085B5D" w14:paraId="3FEE2A9B" w14:textId="77777777" w:rsidTr="00B058A8">
        <w:trPr>
          <w:trHeight w:val="2230"/>
        </w:trPr>
        <w:tc>
          <w:tcPr>
            <w:tcW w:w="537" w:type="dxa"/>
            <w:tcBorders>
              <w:top w:val="single" w:sz="4" w:space="0" w:color="000000"/>
              <w:left w:val="single" w:sz="4" w:space="0" w:color="000000"/>
              <w:bottom w:val="single" w:sz="4" w:space="0" w:color="000000"/>
              <w:right w:val="single" w:sz="4" w:space="0" w:color="000000"/>
            </w:tcBorders>
          </w:tcPr>
          <w:p w14:paraId="30961B06" w14:textId="4C1D63F5" w:rsidR="009921D8" w:rsidRPr="00085B5D" w:rsidRDefault="001F775D">
            <w:pPr>
              <w:spacing w:after="0" w:line="259" w:lineRule="auto"/>
              <w:ind w:left="0" w:firstLine="0"/>
              <w:jc w:val="left"/>
              <w:rPr>
                <w:rFonts w:ascii="Arial" w:hAnsi="Arial" w:cs="Arial"/>
                <w:sz w:val="18"/>
                <w:szCs w:val="18"/>
              </w:rPr>
            </w:pPr>
            <w:r w:rsidRPr="00085B5D">
              <w:rPr>
                <w:rFonts w:ascii="Arial" w:hAnsi="Arial" w:cs="Arial"/>
                <w:sz w:val="18"/>
                <w:szCs w:val="18"/>
              </w:rPr>
              <w:t>2.6.1.</w:t>
            </w:r>
          </w:p>
        </w:tc>
        <w:tc>
          <w:tcPr>
            <w:tcW w:w="9102" w:type="dxa"/>
            <w:tcBorders>
              <w:top w:val="single" w:sz="4" w:space="0" w:color="000000"/>
              <w:left w:val="single" w:sz="4" w:space="0" w:color="000000"/>
              <w:bottom w:val="single" w:sz="4" w:space="0" w:color="000000"/>
              <w:right w:val="single" w:sz="4" w:space="0" w:color="000000"/>
            </w:tcBorders>
          </w:tcPr>
          <w:p w14:paraId="099781AF" w14:textId="5155E54D" w:rsidR="009921D8" w:rsidRPr="00085B5D" w:rsidRDefault="00101AA2" w:rsidP="005C51D0">
            <w:pPr>
              <w:spacing w:after="158" w:line="259" w:lineRule="auto"/>
              <w:ind w:left="2" w:firstLine="0"/>
              <w:rPr>
                <w:rFonts w:ascii="Arial" w:hAnsi="Arial" w:cs="Arial"/>
                <w:sz w:val="18"/>
                <w:szCs w:val="18"/>
              </w:rPr>
            </w:pPr>
            <w:r w:rsidRPr="00085B5D">
              <w:rPr>
                <w:rFonts w:ascii="Arial" w:hAnsi="Arial" w:cs="Arial"/>
                <w:sz w:val="18"/>
                <w:szCs w:val="18"/>
              </w:rPr>
              <w:t xml:space="preserve">Cisco ISE (Identity services engine) SNS-3615-K9, garantinis palaikymas </w:t>
            </w:r>
            <w:r w:rsidRPr="00085B5D">
              <w:rPr>
                <w:rFonts w:ascii="Arial" w:hAnsi="Arial" w:cs="Arial"/>
                <w:b/>
                <w:bCs/>
                <w:sz w:val="18"/>
                <w:szCs w:val="18"/>
              </w:rPr>
              <w:t xml:space="preserve">ne trumpiau nei </w:t>
            </w:r>
            <w:r w:rsidR="004331F3" w:rsidRPr="00085B5D">
              <w:rPr>
                <w:rFonts w:ascii="Arial" w:hAnsi="Arial" w:cs="Arial"/>
                <w:b/>
                <w:bCs/>
                <w:sz w:val="18"/>
                <w:szCs w:val="18"/>
              </w:rPr>
              <w:t xml:space="preserve">iki </w:t>
            </w:r>
            <w:r w:rsidRPr="00085B5D">
              <w:rPr>
                <w:rFonts w:ascii="Arial" w:hAnsi="Arial" w:cs="Arial"/>
                <w:b/>
                <w:bCs/>
                <w:sz w:val="18"/>
                <w:szCs w:val="18"/>
              </w:rPr>
              <w:t xml:space="preserve"> </w:t>
            </w:r>
            <w:r w:rsidR="00592908" w:rsidRPr="00085B5D">
              <w:rPr>
                <w:rFonts w:ascii="Arial" w:hAnsi="Arial" w:cs="Arial"/>
                <w:b/>
                <w:bCs/>
                <w:sz w:val="18"/>
                <w:szCs w:val="18"/>
              </w:rPr>
              <w:t>2028</w:t>
            </w:r>
            <w:r w:rsidR="00C8210A" w:rsidRPr="00085B5D">
              <w:rPr>
                <w:rFonts w:ascii="Arial" w:hAnsi="Arial" w:cs="Arial"/>
                <w:b/>
                <w:bCs/>
                <w:sz w:val="18"/>
                <w:szCs w:val="18"/>
              </w:rPr>
              <w:t>.08.31 d.</w:t>
            </w:r>
            <w:r w:rsidR="00A13EEE" w:rsidRPr="00085B5D">
              <w:rPr>
                <w:rFonts w:ascii="Arial" w:hAnsi="Arial" w:cs="Arial"/>
                <w:sz w:val="18"/>
                <w:szCs w:val="18"/>
              </w:rPr>
              <w:t xml:space="preserve">, </w:t>
            </w:r>
            <w:r w:rsidR="00C8210A" w:rsidRPr="00085B5D">
              <w:rPr>
                <w:rFonts w:ascii="Arial" w:hAnsi="Arial" w:cs="Arial"/>
                <w:sz w:val="18"/>
                <w:szCs w:val="18"/>
              </w:rPr>
              <w:t xml:space="preserve"> </w:t>
            </w:r>
            <w:r w:rsidRPr="00085B5D">
              <w:rPr>
                <w:rFonts w:ascii="Arial" w:hAnsi="Arial" w:cs="Arial"/>
                <w:sz w:val="18"/>
                <w:szCs w:val="18"/>
              </w:rPr>
              <w:t xml:space="preserve">pradedant skaičiuoti ne vėliau kaip 5 d. d. nuo </w:t>
            </w:r>
            <w:r w:rsidR="009E33D9" w:rsidRPr="00085B5D">
              <w:rPr>
                <w:rFonts w:ascii="Arial" w:hAnsi="Arial" w:cs="Arial"/>
                <w:sz w:val="18"/>
                <w:szCs w:val="18"/>
              </w:rPr>
              <w:t>S</w:t>
            </w:r>
            <w:r w:rsidRPr="00085B5D">
              <w:rPr>
                <w:rFonts w:ascii="Arial" w:hAnsi="Arial" w:cs="Arial"/>
                <w:sz w:val="18"/>
                <w:szCs w:val="18"/>
              </w:rPr>
              <w:t>utarties pasirašymo datos, bet ne anksčiau</w:t>
            </w:r>
            <w:r w:rsidR="00562202" w:rsidRPr="00085B5D">
              <w:rPr>
                <w:rFonts w:ascii="Arial" w:hAnsi="Arial" w:cs="Arial"/>
                <w:sz w:val="18"/>
                <w:szCs w:val="18"/>
              </w:rPr>
              <w:t xml:space="preserve"> </w:t>
            </w:r>
            <w:r w:rsidR="009451DA" w:rsidRPr="00085B5D">
              <w:rPr>
                <w:rFonts w:ascii="Arial" w:hAnsi="Arial" w:cs="Arial"/>
                <w:sz w:val="18"/>
                <w:szCs w:val="18"/>
              </w:rPr>
              <w:t>kaip nuo</w:t>
            </w:r>
            <w:r w:rsidR="00562202" w:rsidRPr="00085B5D">
              <w:rPr>
                <w:rFonts w:ascii="Arial" w:hAnsi="Arial" w:cs="Arial"/>
                <w:sz w:val="18"/>
                <w:szCs w:val="18"/>
              </w:rPr>
              <w:t xml:space="preserve"> </w:t>
            </w:r>
            <w:r w:rsidRPr="00085B5D">
              <w:rPr>
                <w:rFonts w:ascii="Arial" w:hAnsi="Arial" w:cs="Arial"/>
                <w:sz w:val="18"/>
                <w:szCs w:val="18"/>
              </w:rPr>
              <w:t>202</w:t>
            </w:r>
            <w:r w:rsidR="004331F3" w:rsidRPr="00085B5D">
              <w:rPr>
                <w:rFonts w:ascii="Arial" w:hAnsi="Arial" w:cs="Arial"/>
                <w:sz w:val="18"/>
                <w:szCs w:val="18"/>
              </w:rPr>
              <w:t>6</w:t>
            </w:r>
            <w:r w:rsidRPr="00085B5D">
              <w:rPr>
                <w:rFonts w:ascii="Arial" w:hAnsi="Arial" w:cs="Arial"/>
                <w:sz w:val="18"/>
                <w:szCs w:val="18"/>
              </w:rPr>
              <w:t>.</w:t>
            </w:r>
            <w:r w:rsidR="00562E80" w:rsidRPr="00085B5D">
              <w:rPr>
                <w:rFonts w:ascii="Arial" w:hAnsi="Arial" w:cs="Arial"/>
                <w:sz w:val="18"/>
                <w:szCs w:val="18"/>
              </w:rPr>
              <w:t>09</w:t>
            </w:r>
            <w:r w:rsidRPr="00085B5D">
              <w:rPr>
                <w:rFonts w:ascii="Arial" w:hAnsi="Arial" w:cs="Arial"/>
                <w:sz w:val="18"/>
                <w:szCs w:val="18"/>
              </w:rPr>
              <w:t>.</w:t>
            </w:r>
            <w:r w:rsidR="004331F3" w:rsidRPr="00085B5D">
              <w:rPr>
                <w:rFonts w:ascii="Arial" w:hAnsi="Arial" w:cs="Arial"/>
                <w:sz w:val="18"/>
                <w:szCs w:val="18"/>
              </w:rPr>
              <w:t>1</w:t>
            </w:r>
            <w:r w:rsidR="00562E80" w:rsidRPr="00085B5D">
              <w:rPr>
                <w:rFonts w:ascii="Arial" w:hAnsi="Arial" w:cs="Arial"/>
                <w:sz w:val="18"/>
                <w:szCs w:val="18"/>
              </w:rPr>
              <w:t>2</w:t>
            </w:r>
            <w:r w:rsidRPr="00085B5D">
              <w:rPr>
                <w:rFonts w:ascii="Arial" w:hAnsi="Arial" w:cs="Arial"/>
                <w:sz w:val="18"/>
                <w:szCs w:val="18"/>
              </w:rPr>
              <w:t xml:space="preserve"> d. </w:t>
            </w:r>
          </w:p>
          <w:p w14:paraId="1456DB83" w14:textId="3601C14B" w:rsidR="009921D8" w:rsidRPr="00085B5D" w:rsidRDefault="00D30C46" w:rsidP="005C51D0">
            <w:pPr>
              <w:spacing w:after="159" w:line="259" w:lineRule="auto"/>
              <w:ind w:left="0" w:firstLine="0"/>
              <w:rPr>
                <w:rFonts w:ascii="Arial" w:hAnsi="Arial" w:cs="Arial"/>
                <w:sz w:val="18"/>
                <w:szCs w:val="18"/>
              </w:rPr>
            </w:pPr>
            <w:r w:rsidRPr="00085B5D">
              <w:rPr>
                <w:rFonts w:ascii="Arial" w:hAnsi="Arial" w:cs="Arial"/>
                <w:sz w:val="18"/>
                <w:szCs w:val="18"/>
              </w:rPr>
              <w:t xml:space="preserve">ISE Essentials licencijos, </w:t>
            </w:r>
            <w:r w:rsidRPr="00085B5D">
              <w:rPr>
                <w:rFonts w:ascii="Arial" w:hAnsi="Arial" w:cs="Arial"/>
                <w:b/>
                <w:bCs/>
                <w:sz w:val="18"/>
                <w:szCs w:val="18"/>
              </w:rPr>
              <w:t>ne trumpiau nei 36 mėn</w:t>
            </w:r>
            <w:r w:rsidR="009E33D9" w:rsidRPr="00085B5D">
              <w:rPr>
                <w:rFonts w:ascii="Arial" w:hAnsi="Arial" w:cs="Arial"/>
                <w:b/>
                <w:bCs/>
                <w:sz w:val="18"/>
                <w:szCs w:val="18"/>
              </w:rPr>
              <w:t>esiai</w:t>
            </w:r>
            <w:r w:rsidR="009451DA" w:rsidRPr="00085B5D">
              <w:rPr>
                <w:rFonts w:ascii="Arial" w:hAnsi="Arial" w:cs="Arial"/>
                <w:sz w:val="18"/>
                <w:szCs w:val="18"/>
              </w:rPr>
              <w:t>,</w:t>
            </w:r>
            <w:r w:rsidRPr="00085B5D">
              <w:rPr>
                <w:rFonts w:ascii="Arial" w:hAnsi="Arial" w:cs="Arial"/>
                <w:sz w:val="18"/>
                <w:szCs w:val="18"/>
              </w:rPr>
              <w:t xml:space="preserve"> pradedant skaičiuoti ne vėliau kaip 5 d. d. nuo </w:t>
            </w:r>
            <w:r w:rsidR="009451DA" w:rsidRPr="00085B5D">
              <w:rPr>
                <w:rFonts w:ascii="Arial" w:hAnsi="Arial" w:cs="Arial"/>
                <w:sz w:val="18"/>
                <w:szCs w:val="18"/>
              </w:rPr>
              <w:t>S</w:t>
            </w:r>
            <w:r w:rsidRPr="00085B5D">
              <w:rPr>
                <w:rFonts w:ascii="Arial" w:hAnsi="Arial" w:cs="Arial"/>
                <w:sz w:val="18"/>
                <w:szCs w:val="18"/>
              </w:rPr>
              <w:t xml:space="preserve">utarties pasirašymo datos, bet ne anksčiau </w:t>
            </w:r>
            <w:r w:rsidR="009451DA" w:rsidRPr="00085B5D">
              <w:rPr>
                <w:rFonts w:ascii="Arial" w:hAnsi="Arial" w:cs="Arial"/>
                <w:sz w:val="18"/>
                <w:szCs w:val="18"/>
              </w:rPr>
              <w:t xml:space="preserve">kaip nuo </w:t>
            </w:r>
            <w:r w:rsidRPr="00085B5D">
              <w:rPr>
                <w:rFonts w:ascii="Arial" w:hAnsi="Arial" w:cs="Arial"/>
                <w:sz w:val="18"/>
                <w:szCs w:val="18"/>
              </w:rPr>
              <w:t xml:space="preserve">2026.10.19 d. </w:t>
            </w:r>
          </w:p>
          <w:p w14:paraId="2452B6F2" w14:textId="34F605BF" w:rsidR="00D30C46" w:rsidRPr="00085B5D" w:rsidRDefault="00D30C46" w:rsidP="005C51D0">
            <w:pPr>
              <w:spacing w:after="159" w:line="259" w:lineRule="auto"/>
              <w:ind w:left="0" w:firstLine="0"/>
              <w:rPr>
                <w:rFonts w:ascii="Arial" w:hAnsi="Arial" w:cs="Arial"/>
                <w:sz w:val="18"/>
                <w:szCs w:val="18"/>
              </w:rPr>
            </w:pPr>
            <w:r w:rsidRPr="00085B5D">
              <w:rPr>
                <w:rFonts w:ascii="Arial" w:hAnsi="Arial" w:cs="Arial"/>
                <w:sz w:val="18"/>
                <w:szCs w:val="18"/>
              </w:rPr>
              <w:t xml:space="preserve">ISE Advantage licencijos , </w:t>
            </w:r>
            <w:r w:rsidRPr="00085B5D">
              <w:rPr>
                <w:rFonts w:ascii="Arial" w:hAnsi="Arial" w:cs="Arial"/>
                <w:b/>
                <w:bCs/>
                <w:sz w:val="18"/>
                <w:szCs w:val="18"/>
              </w:rPr>
              <w:t>ne trumpiau nei 36 mėn</w:t>
            </w:r>
            <w:r w:rsidR="009451DA" w:rsidRPr="00085B5D">
              <w:rPr>
                <w:rFonts w:ascii="Arial" w:hAnsi="Arial" w:cs="Arial"/>
                <w:b/>
                <w:bCs/>
                <w:sz w:val="18"/>
                <w:szCs w:val="18"/>
              </w:rPr>
              <w:t>esiai</w:t>
            </w:r>
            <w:r w:rsidR="009451DA" w:rsidRPr="00085B5D">
              <w:rPr>
                <w:rFonts w:ascii="Arial" w:hAnsi="Arial" w:cs="Arial"/>
                <w:bCs/>
                <w:sz w:val="18"/>
                <w:szCs w:val="18"/>
              </w:rPr>
              <w:t xml:space="preserve">, </w:t>
            </w:r>
            <w:r w:rsidRPr="00085B5D">
              <w:rPr>
                <w:rFonts w:ascii="Arial" w:hAnsi="Arial" w:cs="Arial"/>
                <w:sz w:val="18"/>
                <w:szCs w:val="18"/>
              </w:rPr>
              <w:t xml:space="preserve"> pradedant skaičiuoti ne vėliau kaip 5 d. d. nuo </w:t>
            </w:r>
            <w:r w:rsidR="009451DA" w:rsidRPr="00085B5D">
              <w:rPr>
                <w:rFonts w:ascii="Arial" w:hAnsi="Arial" w:cs="Arial"/>
                <w:bCs/>
                <w:sz w:val="18"/>
                <w:szCs w:val="18"/>
              </w:rPr>
              <w:t>S</w:t>
            </w:r>
            <w:r w:rsidRPr="00085B5D">
              <w:rPr>
                <w:rFonts w:ascii="Arial" w:hAnsi="Arial" w:cs="Arial"/>
                <w:sz w:val="18"/>
                <w:szCs w:val="18"/>
              </w:rPr>
              <w:t xml:space="preserve">utarties pasirašymo datos, bet ne anksčiau </w:t>
            </w:r>
            <w:r w:rsidR="009451DA" w:rsidRPr="00085B5D">
              <w:rPr>
                <w:rFonts w:ascii="Arial" w:hAnsi="Arial" w:cs="Arial"/>
                <w:bCs/>
                <w:sz w:val="18"/>
                <w:szCs w:val="18"/>
              </w:rPr>
              <w:t xml:space="preserve">kaip nuo </w:t>
            </w:r>
            <w:r w:rsidRPr="00085B5D">
              <w:rPr>
                <w:rFonts w:ascii="Arial" w:hAnsi="Arial" w:cs="Arial"/>
                <w:sz w:val="18"/>
                <w:szCs w:val="18"/>
              </w:rPr>
              <w:t xml:space="preserve">2026.11.13 d. </w:t>
            </w:r>
          </w:p>
          <w:p w14:paraId="632FE842" w14:textId="28CD6817" w:rsidR="009921D8" w:rsidRPr="00085B5D" w:rsidRDefault="00E071F4" w:rsidP="005C51D0">
            <w:pPr>
              <w:spacing w:after="0" w:line="259" w:lineRule="auto"/>
              <w:ind w:left="0" w:firstLine="0"/>
              <w:rPr>
                <w:rFonts w:ascii="Arial" w:hAnsi="Arial" w:cs="Arial"/>
                <w:sz w:val="18"/>
                <w:szCs w:val="18"/>
              </w:rPr>
            </w:pPr>
            <w:r w:rsidRPr="00085B5D">
              <w:rPr>
                <w:rFonts w:ascii="Arial" w:hAnsi="Arial" w:cs="Arial"/>
                <w:sz w:val="18"/>
                <w:szCs w:val="18"/>
              </w:rPr>
              <w:t xml:space="preserve"> </w:t>
            </w:r>
          </w:p>
        </w:tc>
      </w:tr>
      <w:tr w:rsidR="009921D8" w:rsidRPr="00085B5D" w14:paraId="74FF743D" w14:textId="77777777" w:rsidTr="00B058A8">
        <w:trPr>
          <w:trHeight w:val="1908"/>
        </w:trPr>
        <w:tc>
          <w:tcPr>
            <w:tcW w:w="537" w:type="dxa"/>
            <w:tcBorders>
              <w:top w:val="single" w:sz="4" w:space="0" w:color="000000"/>
              <w:left w:val="single" w:sz="4" w:space="0" w:color="000000"/>
              <w:bottom w:val="single" w:sz="4" w:space="0" w:color="000000"/>
              <w:right w:val="single" w:sz="4" w:space="0" w:color="000000"/>
            </w:tcBorders>
          </w:tcPr>
          <w:p w14:paraId="2EE5551A" w14:textId="56A0D336" w:rsidR="009921D8" w:rsidRPr="00085B5D" w:rsidRDefault="00E071F4">
            <w:pPr>
              <w:spacing w:after="0" w:line="259" w:lineRule="auto"/>
              <w:ind w:left="0" w:firstLine="0"/>
              <w:jc w:val="left"/>
              <w:rPr>
                <w:rFonts w:ascii="Arial" w:hAnsi="Arial" w:cs="Arial"/>
                <w:sz w:val="18"/>
                <w:szCs w:val="18"/>
              </w:rPr>
            </w:pPr>
            <w:r w:rsidRPr="00085B5D">
              <w:rPr>
                <w:rFonts w:ascii="Arial" w:hAnsi="Arial" w:cs="Arial"/>
                <w:sz w:val="18"/>
                <w:szCs w:val="18"/>
              </w:rPr>
              <w:t>2</w:t>
            </w:r>
            <w:r w:rsidR="001F775D" w:rsidRPr="00085B5D">
              <w:rPr>
                <w:rFonts w:ascii="Arial" w:hAnsi="Arial" w:cs="Arial"/>
                <w:sz w:val="18"/>
                <w:szCs w:val="18"/>
              </w:rPr>
              <w:t>.6.2.</w:t>
            </w:r>
          </w:p>
        </w:tc>
        <w:tc>
          <w:tcPr>
            <w:tcW w:w="9102" w:type="dxa"/>
            <w:tcBorders>
              <w:top w:val="single" w:sz="4" w:space="0" w:color="000000"/>
              <w:left w:val="single" w:sz="4" w:space="0" w:color="000000"/>
              <w:bottom w:val="single" w:sz="4" w:space="0" w:color="000000"/>
              <w:right w:val="single" w:sz="4" w:space="0" w:color="000000"/>
            </w:tcBorders>
          </w:tcPr>
          <w:p w14:paraId="2EFE834A" w14:textId="1A60609A" w:rsidR="009921D8" w:rsidRPr="00085B5D" w:rsidRDefault="001628A9" w:rsidP="005C51D0">
            <w:pPr>
              <w:spacing w:after="0" w:line="259" w:lineRule="auto"/>
              <w:ind w:left="0" w:firstLine="0"/>
              <w:rPr>
                <w:rFonts w:ascii="Arial" w:hAnsi="Arial" w:cs="Arial"/>
                <w:sz w:val="18"/>
                <w:szCs w:val="18"/>
              </w:rPr>
            </w:pPr>
            <w:r w:rsidRPr="00085B5D">
              <w:rPr>
                <w:rFonts w:ascii="Arial" w:hAnsi="Arial" w:cs="Arial"/>
                <w:sz w:val="18"/>
                <w:szCs w:val="18"/>
              </w:rPr>
              <w:t>Garantinis  palaikymas turi būti tiesioginis gamintojo palaikymas, reakcijos laikas ne vėliau nei kita darbo diena.</w:t>
            </w:r>
            <w:r w:rsidRPr="00085B5D">
              <w:rPr>
                <w:rFonts w:ascii="Arial" w:hAnsi="Arial" w:cs="Arial"/>
                <w:b/>
                <w:bCs/>
                <w:sz w:val="18"/>
                <w:szCs w:val="18"/>
              </w:rPr>
              <w:t xml:space="preserve"> </w:t>
            </w:r>
            <w:r w:rsidRPr="00085B5D">
              <w:rPr>
                <w:rFonts w:ascii="Arial" w:hAnsi="Arial" w:cs="Arial"/>
                <w:sz w:val="18"/>
                <w:szCs w:val="18"/>
              </w:rPr>
              <w:t xml:space="preserve">Į garantinį aptarnavimą turi įeiti nemokami įrangos remonto darbai, nemokamas sugedusių komponentų pakeitimas. Šiuo laikotarpiu turi būti užtikrintas nemokamas visos programinės įrangos naujų versijų pateikimas, programinės įrangos klaidų taisymai, bei visų reikalingų licencijų palaikymas. Visas garantinio aptarnavimo </w:t>
            </w:r>
            <w:r w:rsidR="00C1028C" w:rsidRPr="00085B5D">
              <w:rPr>
                <w:rFonts w:ascii="Arial" w:hAnsi="Arial" w:cs="Arial"/>
                <w:sz w:val="18"/>
                <w:szCs w:val="18"/>
              </w:rPr>
              <w:t>P</w:t>
            </w:r>
            <w:r w:rsidRPr="00085B5D">
              <w:rPr>
                <w:rFonts w:ascii="Arial" w:hAnsi="Arial" w:cs="Arial"/>
                <w:sz w:val="18"/>
                <w:szCs w:val="18"/>
              </w:rPr>
              <w:t xml:space="preserve">aslaugas turi teikti </w:t>
            </w:r>
            <w:r w:rsidR="00C1028C" w:rsidRPr="00085B5D">
              <w:rPr>
                <w:rFonts w:ascii="Arial" w:hAnsi="Arial" w:cs="Arial"/>
                <w:sz w:val="18"/>
                <w:szCs w:val="18"/>
              </w:rPr>
              <w:t>T</w:t>
            </w:r>
            <w:r w:rsidRPr="00085B5D">
              <w:rPr>
                <w:rFonts w:ascii="Arial" w:hAnsi="Arial" w:cs="Arial"/>
                <w:sz w:val="18"/>
                <w:szCs w:val="18"/>
              </w:rPr>
              <w:t xml:space="preserve">iekėjas arba tiesiogiai gamintojas. Paslaugų tipas nemažiau nei 8X5, „Next business day“. </w:t>
            </w:r>
          </w:p>
        </w:tc>
      </w:tr>
      <w:tr w:rsidR="009921D8" w:rsidRPr="00085B5D" w14:paraId="325BFFC3" w14:textId="77777777" w:rsidTr="00B058A8">
        <w:trPr>
          <w:trHeight w:val="1698"/>
        </w:trPr>
        <w:tc>
          <w:tcPr>
            <w:tcW w:w="537" w:type="dxa"/>
            <w:tcBorders>
              <w:top w:val="single" w:sz="4" w:space="0" w:color="000000"/>
              <w:left w:val="single" w:sz="4" w:space="0" w:color="000000"/>
              <w:bottom w:val="single" w:sz="4" w:space="0" w:color="000000"/>
              <w:right w:val="single" w:sz="4" w:space="0" w:color="000000"/>
            </w:tcBorders>
          </w:tcPr>
          <w:p w14:paraId="071B3782" w14:textId="7C0BF13C" w:rsidR="009921D8" w:rsidRPr="00085B5D" w:rsidRDefault="001F775D">
            <w:pPr>
              <w:spacing w:after="0" w:line="259" w:lineRule="auto"/>
              <w:ind w:left="0" w:firstLine="0"/>
              <w:jc w:val="left"/>
              <w:rPr>
                <w:rFonts w:ascii="Arial" w:hAnsi="Arial" w:cs="Arial"/>
                <w:sz w:val="18"/>
                <w:szCs w:val="18"/>
              </w:rPr>
            </w:pPr>
            <w:r w:rsidRPr="00085B5D">
              <w:rPr>
                <w:rFonts w:ascii="Arial" w:hAnsi="Arial" w:cs="Arial"/>
                <w:sz w:val="18"/>
                <w:szCs w:val="18"/>
              </w:rPr>
              <w:t>2.6.3.</w:t>
            </w:r>
          </w:p>
        </w:tc>
        <w:tc>
          <w:tcPr>
            <w:tcW w:w="9102" w:type="dxa"/>
            <w:tcBorders>
              <w:top w:val="single" w:sz="4" w:space="0" w:color="000000"/>
              <w:left w:val="single" w:sz="4" w:space="0" w:color="000000"/>
              <w:bottom w:val="single" w:sz="4" w:space="0" w:color="000000"/>
              <w:right w:val="single" w:sz="4" w:space="0" w:color="000000"/>
            </w:tcBorders>
          </w:tcPr>
          <w:p w14:paraId="3A2D26B5" w14:textId="77777777" w:rsidR="009921D8" w:rsidRPr="00085B5D" w:rsidRDefault="00E071F4" w:rsidP="005C51D0">
            <w:pPr>
              <w:spacing w:after="218" w:line="259" w:lineRule="auto"/>
              <w:ind w:left="0" w:firstLine="0"/>
              <w:rPr>
                <w:rFonts w:ascii="Arial" w:hAnsi="Arial" w:cs="Arial"/>
                <w:sz w:val="18"/>
                <w:szCs w:val="18"/>
              </w:rPr>
            </w:pPr>
            <w:r w:rsidRPr="00085B5D">
              <w:rPr>
                <w:rFonts w:ascii="Arial" w:hAnsi="Arial" w:cs="Arial"/>
                <w:sz w:val="18"/>
                <w:szCs w:val="18"/>
              </w:rPr>
              <w:t xml:space="preserve"> </w:t>
            </w:r>
          </w:p>
          <w:p w14:paraId="7132B53C" w14:textId="7E66BAAD" w:rsidR="009921D8" w:rsidRPr="00085B5D" w:rsidRDefault="00E071F4" w:rsidP="005C51D0">
            <w:pPr>
              <w:spacing w:after="199" w:line="276" w:lineRule="auto"/>
              <w:ind w:left="0" w:firstLine="0"/>
              <w:rPr>
                <w:rFonts w:ascii="Arial" w:hAnsi="Arial" w:cs="Arial"/>
                <w:sz w:val="18"/>
                <w:szCs w:val="18"/>
              </w:rPr>
            </w:pPr>
            <w:r w:rsidRPr="00085B5D">
              <w:rPr>
                <w:rFonts w:ascii="Arial" w:hAnsi="Arial" w:cs="Arial"/>
                <w:b/>
                <w:bCs/>
                <w:sz w:val="18"/>
                <w:szCs w:val="18"/>
              </w:rPr>
              <w:t xml:space="preserve">Tiekėjas </w:t>
            </w:r>
            <w:r w:rsidR="00563377" w:rsidRPr="00085B5D">
              <w:rPr>
                <w:rFonts w:ascii="Arial" w:hAnsi="Arial" w:cs="Arial"/>
                <w:b/>
                <w:bCs/>
                <w:sz w:val="18"/>
                <w:szCs w:val="18"/>
              </w:rPr>
              <w:t xml:space="preserve">kartu </w:t>
            </w:r>
            <w:r w:rsidR="00563377" w:rsidRPr="00085B5D">
              <w:rPr>
                <w:rFonts w:ascii="Arial" w:hAnsi="Arial" w:cs="Arial"/>
                <w:b/>
                <w:bCs/>
                <w:sz w:val="18"/>
                <w:szCs w:val="18"/>
                <w:u w:val="single"/>
              </w:rPr>
              <w:t>su pasiūlymu</w:t>
            </w:r>
            <w:r w:rsidRPr="00085B5D">
              <w:rPr>
                <w:rFonts w:ascii="Arial" w:hAnsi="Arial" w:cs="Arial"/>
                <w:sz w:val="18"/>
                <w:szCs w:val="18"/>
              </w:rPr>
              <w:t xml:space="preserve"> turi pateikti </w:t>
            </w:r>
            <w:r w:rsidRPr="00085B5D">
              <w:rPr>
                <w:rFonts w:ascii="Arial" w:hAnsi="Arial" w:cs="Arial"/>
                <w:b/>
                <w:bCs/>
                <w:sz w:val="18"/>
                <w:szCs w:val="18"/>
              </w:rPr>
              <w:t>gamintojo ar gamintojo platintojo (distributor) pasirašytą dokumentą,</w:t>
            </w:r>
            <w:r w:rsidRPr="00085B5D">
              <w:rPr>
                <w:rFonts w:ascii="Arial" w:hAnsi="Arial" w:cs="Arial"/>
                <w:sz w:val="18"/>
                <w:szCs w:val="18"/>
              </w:rPr>
              <w:t xml:space="preserve"> patvirtinantį, kad Tiekėjas gali parduoti </w:t>
            </w:r>
            <w:r w:rsidR="00B13F9A" w:rsidRPr="00085B5D">
              <w:rPr>
                <w:rFonts w:ascii="Arial" w:hAnsi="Arial" w:cs="Arial"/>
                <w:sz w:val="18"/>
                <w:szCs w:val="18"/>
              </w:rPr>
              <w:t>šioje</w:t>
            </w:r>
            <w:r w:rsidRPr="00085B5D">
              <w:rPr>
                <w:rFonts w:ascii="Arial" w:hAnsi="Arial" w:cs="Arial"/>
                <w:sz w:val="18"/>
                <w:szCs w:val="18"/>
              </w:rPr>
              <w:t xml:space="preserve"> techninėje specifikacijoje </w:t>
            </w:r>
            <w:r w:rsidR="00454D2A" w:rsidRPr="00085B5D">
              <w:rPr>
                <w:rFonts w:ascii="Arial" w:hAnsi="Arial" w:cs="Arial"/>
                <w:sz w:val="18"/>
                <w:szCs w:val="18"/>
              </w:rPr>
              <w:t>nurodytas Paslaugas</w:t>
            </w:r>
            <w:r w:rsidR="00B13F9A" w:rsidRPr="00085B5D">
              <w:rPr>
                <w:rFonts w:ascii="Arial" w:hAnsi="Arial" w:cs="Arial"/>
                <w:sz w:val="18"/>
                <w:szCs w:val="18"/>
              </w:rPr>
              <w:t>.</w:t>
            </w:r>
          </w:p>
          <w:p w14:paraId="0D132415" w14:textId="50644D07" w:rsidR="009921D8" w:rsidRPr="00085B5D" w:rsidRDefault="00E071F4" w:rsidP="005C51D0">
            <w:pPr>
              <w:spacing w:after="218" w:line="259" w:lineRule="auto"/>
              <w:ind w:left="0" w:firstLine="0"/>
              <w:rPr>
                <w:rFonts w:ascii="Arial" w:hAnsi="Arial" w:cs="Arial"/>
                <w:sz w:val="18"/>
                <w:szCs w:val="18"/>
              </w:rPr>
            </w:pPr>
            <w:r w:rsidRPr="00085B5D">
              <w:rPr>
                <w:rFonts w:ascii="Arial" w:hAnsi="Arial" w:cs="Arial"/>
                <w:sz w:val="18"/>
                <w:szCs w:val="18"/>
              </w:rPr>
              <w:t xml:space="preserve">  </w:t>
            </w:r>
          </w:p>
        </w:tc>
      </w:tr>
    </w:tbl>
    <w:p w14:paraId="0E6FB648" w14:textId="77777777" w:rsidR="009921D8" w:rsidRPr="00085B5D" w:rsidRDefault="00E071F4">
      <w:pPr>
        <w:spacing w:after="0" w:line="259" w:lineRule="auto"/>
        <w:ind w:left="283" w:firstLine="0"/>
        <w:jc w:val="left"/>
        <w:rPr>
          <w:rFonts w:ascii="Arial" w:hAnsi="Arial" w:cs="Arial"/>
          <w:sz w:val="18"/>
          <w:szCs w:val="18"/>
        </w:rPr>
      </w:pPr>
      <w:r w:rsidRPr="00085B5D">
        <w:rPr>
          <w:rFonts w:ascii="Arial" w:hAnsi="Arial" w:cs="Arial"/>
          <w:b/>
          <w:sz w:val="18"/>
          <w:szCs w:val="18"/>
        </w:rPr>
        <w:t xml:space="preserve"> </w:t>
      </w:r>
    </w:p>
    <w:p w14:paraId="6EB0A4D8" w14:textId="77777777" w:rsidR="009921D8" w:rsidRPr="00085B5D" w:rsidRDefault="00E071F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6BC0EA2A" wp14:editId="62E43CE6">
                <wp:extent cx="6169152" cy="12192"/>
                <wp:effectExtent l="0" t="0" r="0" b="0"/>
                <wp:docPr id="22010" name="Group 22010"/>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69" name="Shape 25969"/>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665973D0">
              <v:group id="Group 22010" style="width:485.75pt;height:.95pt;mso-position-horizontal-relative:char;mso-position-vertical-relative:line" coordsize="61691,121" o:spid="_x0000_s1026" w14:anchorId="1853AE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">
                <v:shape id="Shape 25969"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">
                  <v:stroke miterlimit="83231f" joinstyle="miter"/>
                  <v:path textboxrect="0,0,6169152,12192" arrowok="t"/>
                </v:shape>
                <w10:anchorlock/>
              </v:group>
            </w:pict>
          </mc:Fallback>
        </mc:AlternateContent>
      </w:r>
    </w:p>
    <w:p w14:paraId="09B0F79F" w14:textId="46146AAB" w:rsidR="009921D8" w:rsidRPr="00085B5D" w:rsidRDefault="00E071F4">
      <w:pPr>
        <w:pStyle w:val="Heading1"/>
        <w:ind w:left="278" w:right="0"/>
        <w:rPr>
          <w:rFonts w:ascii="Arial" w:hAnsi="Arial" w:cs="Arial"/>
          <w:sz w:val="18"/>
          <w:szCs w:val="18"/>
        </w:rPr>
      </w:pPr>
      <w:r w:rsidRPr="00085B5D">
        <w:rPr>
          <w:rFonts w:ascii="Arial" w:hAnsi="Arial" w:cs="Arial"/>
          <w:sz w:val="18"/>
          <w:szCs w:val="18"/>
        </w:rPr>
        <w:t>3. SUTARTINIŲ ĮSIPAREIGOJIMŲ VYKDYMO VIETA</w:t>
      </w:r>
      <w:r w:rsidR="00BF24D3" w:rsidRPr="00085B5D">
        <w:rPr>
          <w:rFonts w:ascii="Arial" w:hAnsi="Arial" w:cs="Arial"/>
          <w:sz w:val="18"/>
          <w:szCs w:val="18"/>
        </w:rPr>
        <w:t>:</w:t>
      </w:r>
    </w:p>
    <w:p w14:paraId="651839B2" w14:textId="77777777" w:rsidR="009921D8" w:rsidRPr="00085B5D" w:rsidRDefault="00E071F4">
      <w:pPr>
        <w:spacing w:after="46"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69013645" wp14:editId="6E8BD26D">
                <wp:extent cx="6169152" cy="12192"/>
                <wp:effectExtent l="0" t="0" r="0" b="0"/>
                <wp:docPr id="22012" name="Group 22012"/>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71" name="Shape 25971"/>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101B3EF5">
              <v:group id="Group 22012" style="width:485.75pt;height:.95pt;mso-position-horizontal-relative:char;mso-position-vertical-relative:line" coordsize="61691,121" o:spid="_x0000_s1026" w14:anchorId="3F72E4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BpA3fMaAIAADUGAAAOAAAAAAAAAAAAAAAAAC4CAABkcnMv&#10;ZTJvRG9jLnhtbFBLAQItABQABgAIAAAAIQA+ET9v2gAAAAMBAAAPAAAAAAAAAAAAAAAAAMIEAABk&#10;cnMvZG93bnJldi54bWxQSwUGAAAAAAQABADzAAAAyQUAAAAA&#10;">
                <v:shape id="Shape 25971"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">
                  <v:stroke miterlimit="83231f" joinstyle="miter"/>
                  <v:path textboxrect="0,0,6169152,12192" arrowok="t"/>
                </v:shape>
                <w10:anchorlock/>
              </v:group>
            </w:pict>
          </mc:Fallback>
        </mc:AlternateContent>
      </w:r>
    </w:p>
    <w:p w14:paraId="6D6A3E93" w14:textId="020C850F" w:rsidR="009921D8" w:rsidRPr="00085B5D" w:rsidRDefault="00BF24D3">
      <w:pPr>
        <w:spacing w:after="1" w:line="258" w:lineRule="auto"/>
        <w:ind w:left="278" w:right="815"/>
        <w:jc w:val="left"/>
        <w:rPr>
          <w:rFonts w:ascii="Arial" w:hAnsi="Arial" w:cs="Arial"/>
          <w:sz w:val="18"/>
          <w:szCs w:val="18"/>
        </w:rPr>
      </w:pPr>
      <w:r w:rsidRPr="00085B5D">
        <w:rPr>
          <w:rFonts w:ascii="Arial" w:hAnsi="Arial" w:cs="Arial"/>
          <w:sz w:val="18"/>
          <w:szCs w:val="18"/>
        </w:rPr>
        <w:t>3.1.</w:t>
      </w:r>
      <w:r w:rsidR="00260045" w:rsidRPr="00085B5D">
        <w:rPr>
          <w:rFonts w:ascii="Arial" w:hAnsi="Arial" w:cs="Arial"/>
          <w:sz w:val="18"/>
          <w:szCs w:val="18"/>
        </w:rPr>
        <w:t xml:space="preserve">Tiekėjas perduoda Pirkėjui </w:t>
      </w:r>
      <w:r w:rsidR="00E071F4" w:rsidRPr="00085B5D">
        <w:rPr>
          <w:rFonts w:ascii="Arial" w:hAnsi="Arial" w:cs="Arial"/>
          <w:sz w:val="18"/>
          <w:szCs w:val="18"/>
        </w:rPr>
        <w:t>P</w:t>
      </w:r>
      <w:r w:rsidR="00021EAD" w:rsidRPr="00085B5D">
        <w:rPr>
          <w:rFonts w:ascii="Arial" w:hAnsi="Arial" w:cs="Arial"/>
          <w:sz w:val="18"/>
          <w:szCs w:val="18"/>
        </w:rPr>
        <w:t>aslaugų aktyvavim</w:t>
      </w:r>
      <w:r w:rsidR="002D3C08" w:rsidRPr="00085B5D">
        <w:rPr>
          <w:rFonts w:ascii="Arial" w:hAnsi="Arial" w:cs="Arial"/>
          <w:sz w:val="18"/>
          <w:szCs w:val="18"/>
        </w:rPr>
        <w:t>o kod</w:t>
      </w:r>
      <w:r w:rsidR="004A3CF3">
        <w:rPr>
          <w:rFonts w:ascii="Arial" w:hAnsi="Arial" w:cs="Arial"/>
          <w:sz w:val="18"/>
          <w:szCs w:val="18"/>
        </w:rPr>
        <w:t>us</w:t>
      </w:r>
      <w:r w:rsidR="00E071F4" w:rsidRPr="00085B5D">
        <w:rPr>
          <w:rFonts w:ascii="Arial" w:hAnsi="Arial" w:cs="Arial"/>
          <w:sz w:val="18"/>
          <w:szCs w:val="18"/>
        </w:rPr>
        <w:t xml:space="preserve"> </w:t>
      </w:r>
      <w:r w:rsidR="002D3C08" w:rsidRPr="00085B5D">
        <w:rPr>
          <w:rFonts w:ascii="Arial" w:hAnsi="Arial" w:cs="Arial"/>
          <w:sz w:val="18"/>
          <w:szCs w:val="18"/>
        </w:rPr>
        <w:t xml:space="preserve"> el. pašt</w:t>
      </w:r>
      <w:r w:rsidR="00260045" w:rsidRPr="00085B5D">
        <w:rPr>
          <w:rFonts w:ascii="Arial" w:hAnsi="Arial" w:cs="Arial"/>
          <w:sz w:val="18"/>
          <w:szCs w:val="18"/>
        </w:rPr>
        <w:t xml:space="preserve">u po Sutarties pasirašymo ne vėliau kaip per </w:t>
      </w:r>
      <w:r w:rsidR="00D4599E" w:rsidRPr="00085B5D">
        <w:rPr>
          <w:rFonts w:ascii="Arial" w:hAnsi="Arial" w:cs="Arial"/>
          <w:sz w:val="18"/>
          <w:szCs w:val="18"/>
        </w:rPr>
        <w:t>5 d</w:t>
      </w:r>
      <w:r w:rsidR="00971C9E" w:rsidRPr="00085B5D">
        <w:rPr>
          <w:rFonts w:ascii="Arial" w:hAnsi="Arial" w:cs="Arial"/>
          <w:sz w:val="18"/>
          <w:szCs w:val="18"/>
        </w:rPr>
        <w:t>arbo dienas.</w:t>
      </w:r>
    </w:p>
    <w:p w14:paraId="1FEF703C" w14:textId="77777777" w:rsidR="009921D8" w:rsidRPr="00085B5D" w:rsidRDefault="00E071F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051485E1" wp14:editId="7F60B9F6">
                <wp:extent cx="6169152" cy="12180"/>
                <wp:effectExtent l="0" t="0" r="0" b="0"/>
                <wp:docPr id="22013" name="Group 22013"/>
                <wp:cNvGraphicFramePr/>
                <a:graphic xmlns:a="http://schemas.openxmlformats.org/drawingml/2006/main">
                  <a:graphicData uri="http://schemas.microsoft.com/office/word/2010/wordprocessingGroup">
                    <wpg:wgp>
                      <wpg:cNvGrpSpPr/>
                      <wpg:grpSpPr>
                        <a:xfrm>
                          <a:off x="0" y="0"/>
                          <a:ext cx="6169152" cy="12180"/>
                          <a:chOff x="0" y="0"/>
                          <a:chExt cx="6169152" cy="12180"/>
                        </a:xfrm>
                      </wpg:grpSpPr>
                      <wps:wsp>
                        <wps:cNvPr id="25973" name="Shape 25973"/>
                        <wps:cNvSpPr/>
                        <wps:spPr>
                          <a:xfrm>
                            <a:off x="0" y="0"/>
                            <a:ext cx="6169152" cy="12180"/>
                          </a:xfrm>
                          <a:custGeom>
                            <a:avLst/>
                            <a:gdLst/>
                            <a:ahLst/>
                            <a:cxnLst/>
                            <a:rect l="0" t="0" r="0" b="0"/>
                            <a:pathLst>
                              <a:path w="6169152" h="12180">
                                <a:moveTo>
                                  <a:pt x="0" y="0"/>
                                </a:moveTo>
                                <a:lnTo>
                                  <a:pt x="6169152" y="0"/>
                                </a:lnTo>
                                <a:lnTo>
                                  <a:pt x="6169152" y="12180"/>
                                </a:lnTo>
                                <a:lnTo>
                                  <a:pt x="0" y="121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7A9CF2F8">
              <v:group id="Group 22013" style="width:485.75pt;height:.95pt;mso-position-horizontal-relative:char;mso-position-vertical-relative:line" coordsize="61691,121" o:spid="_x0000_s1026" w14:anchorId="7AC019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CY2ofpaAIAADUGAAAOAAAAAAAAAAAAAAAAAC4CAABkcnMv&#10;ZTJvRG9jLnhtbFBLAQItABQABgAIAAAAIQA+ET9v2gAAAAMBAAAPAAAAAAAAAAAAAAAAAMIEAABk&#10;cnMvZG93bnJldi54bWxQSwUGAAAAAAQABADzAAAAyQUAAAAA&#10;">
                <v:shape id="Shape 25973" style="position:absolute;width:61691;height:121;visibility:visible;mso-wrap-style:square;v-text-anchor:top" coordsize="6169152,12180" o:spid="_x0000_s1027" fillcolor="black" stroked="f" strokeweight="0" path="m,l6169152,r,12180l,1218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">
                  <v:stroke miterlimit="83231f" joinstyle="miter"/>
                  <v:path textboxrect="0,0,6169152,12180" arrowok="t"/>
                </v:shape>
                <w10:anchorlock/>
              </v:group>
            </w:pict>
          </mc:Fallback>
        </mc:AlternateContent>
      </w:r>
    </w:p>
    <w:p w14:paraId="3FB177C0" w14:textId="4E9DF116" w:rsidR="009921D8" w:rsidRPr="00085B5D" w:rsidRDefault="00E071F4">
      <w:pPr>
        <w:pStyle w:val="Heading1"/>
        <w:ind w:left="278" w:right="0"/>
        <w:rPr>
          <w:rFonts w:ascii="Arial" w:hAnsi="Arial" w:cs="Arial"/>
          <w:sz w:val="18"/>
          <w:szCs w:val="18"/>
        </w:rPr>
      </w:pPr>
      <w:r w:rsidRPr="00085B5D">
        <w:rPr>
          <w:rFonts w:ascii="Arial" w:hAnsi="Arial" w:cs="Arial"/>
          <w:sz w:val="18"/>
          <w:szCs w:val="18"/>
        </w:rPr>
        <w:t>4. SUTARTINIŲ ĮSIPAREIGOJIMŲ VYKDYMO TVARKA IR TERMINAI</w:t>
      </w:r>
      <w:r w:rsidR="00BF24D3" w:rsidRPr="00085B5D">
        <w:rPr>
          <w:rFonts w:ascii="Arial" w:hAnsi="Arial" w:cs="Arial"/>
          <w:sz w:val="18"/>
          <w:szCs w:val="18"/>
        </w:rPr>
        <w:t>:</w:t>
      </w:r>
      <w:r w:rsidRPr="00085B5D">
        <w:rPr>
          <w:rFonts w:ascii="Arial" w:hAnsi="Arial" w:cs="Arial"/>
          <w:sz w:val="18"/>
          <w:szCs w:val="18"/>
        </w:rPr>
        <w:t xml:space="preserve"> </w:t>
      </w:r>
    </w:p>
    <w:p w14:paraId="164BE54E" w14:textId="77777777" w:rsidR="009921D8" w:rsidRPr="00085B5D" w:rsidRDefault="00E071F4">
      <w:pPr>
        <w:spacing w:after="106"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3CCB1F88" wp14:editId="57858656">
                <wp:extent cx="6169152" cy="12192"/>
                <wp:effectExtent l="0" t="0" r="0" b="0"/>
                <wp:docPr id="22014" name="Group 22014"/>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75" name="Shape 25975"/>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7E263EA8">
              <v:group id="Group 22014" style="width:485.75pt;height:.95pt;mso-position-horizontal-relative:char;mso-position-vertical-relative:line" coordsize="61691,121" o:spid="_x0000_s1026" w14:anchorId="471873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AtVUY1aAIAADUGAAAOAAAAAAAAAAAAAAAAAC4CAABkcnMv&#10;ZTJvRG9jLnhtbFBLAQItABQABgAIAAAAIQA+ET9v2gAAAAMBAAAPAAAAAAAAAAAAAAAAAMIEAABk&#10;cnMvZG93bnJldi54bWxQSwUGAAAAAAQABADzAAAAyQUAAAAA&#10;">
                <v:shape id="Shape 25975"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">
                  <v:stroke miterlimit="83231f" joinstyle="miter"/>
                  <v:path textboxrect="0,0,6169152,12192" arrowok="t"/>
                </v:shape>
                <w10:anchorlock/>
              </v:group>
            </w:pict>
          </mc:Fallback>
        </mc:AlternateContent>
      </w:r>
    </w:p>
    <w:p w14:paraId="78A8B208" w14:textId="19CBB31D" w:rsidR="009921D8" w:rsidRPr="00085B5D" w:rsidRDefault="00E071F4">
      <w:pPr>
        <w:spacing w:after="58" w:line="258" w:lineRule="auto"/>
        <w:ind w:left="278" w:right="815"/>
        <w:jc w:val="left"/>
        <w:rPr>
          <w:rFonts w:ascii="Arial" w:hAnsi="Arial" w:cs="Arial"/>
          <w:bCs/>
          <w:sz w:val="18"/>
          <w:szCs w:val="18"/>
        </w:rPr>
      </w:pPr>
      <w:r w:rsidRPr="00085B5D">
        <w:rPr>
          <w:rFonts w:ascii="Arial" w:hAnsi="Arial" w:cs="Arial"/>
          <w:bCs/>
          <w:sz w:val="18"/>
          <w:szCs w:val="18"/>
        </w:rPr>
        <w:t xml:space="preserve">4.1. </w:t>
      </w:r>
      <w:r w:rsidR="001E3E21" w:rsidRPr="00085B5D">
        <w:rPr>
          <w:rFonts w:ascii="Arial" w:hAnsi="Arial" w:cs="Arial"/>
          <w:bCs/>
          <w:sz w:val="18"/>
          <w:szCs w:val="18"/>
        </w:rPr>
        <w:t>Paslaug</w:t>
      </w:r>
      <w:r w:rsidR="00AA24DE" w:rsidRPr="00085B5D">
        <w:rPr>
          <w:rFonts w:ascii="Arial" w:hAnsi="Arial" w:cs="Arial"/>
          <w:bCs/>
          <w:sz w:val="18"/>
          <w:szCs w:val="18"/>
        </w:rPr>
        <w:t>os</w:t>
      </w:r>
      <w:r w:rsidRPr="00085B5D">
        <w:rPr>
          <w:rFonts w:ascii="Arial" w:hAnsi="Arial" w:cs="Arial"/>
          <w:bCs/>
          <w:sz w:val="18"/>
          <w:szCs w:val="18"/>
        </w:rPr>
        <w:t xml:space="preserve"> perduodam</w:t>
      </w:r>
      <w:r w:rsidR="00AA24DE" w:rsidRPr="00085B5D">
        <w:rPr>
          <w:rFonts w:ascii="Arial" w:hAnsi="Arial" w:cs="Arial"/>
          <w:bCs/>
          <w:sz w:val="18"/>
          <w:szCs w:val="18"/>
        </w:rPr>
        <w:t>os</w:t>
      </w:r>
      <w:r w:rsidR="00FD6C59" w:rsidRPr="00085B5D">
        <w:rPr>
          <w:rFonts w:ascii="Arial" w:hAnsi="Arial" w:cs="Arial"/>
          <w:bCs/>
          <w:sz w:val="18"/>
          <w:szCs w:val="18"/>
        </w:rPr>
        <w:t xml:space="preserve"> </w:t>
      </w:r>
      <w:r w:rsidRPr="00085B5D">
        <w:rPr>
          <w:rFonts w:ascii="Arial" w:hAnsi="Arial" w:cs="Arial"/>
          <w:bCs/>
          <w:sz w:val="18"/>
          <w:szCs w:val="18"/>
        </w:rPr>
        <w:t xml:space="preserve"> per 5 darbo dienas nuo </w:t>
      </w:r>
      <w:r w:rsidR="00BF24D3" w:rsidRPr="00085B5D">
        <w:rPr>
          <w:rFonts w:ascii="Arial" w:hAnsi="Arial" w:cs="Arial"/>
          <w:bCs/>
          <w:sz w:val="18"/>
          <w:szCs w:val="18"/>
        </w:rPr>
        <w:t>S</w:t>
      </w:r>
      <w:r w:rsidRPr="00085B5D">
        <w:rPr>
          <w:rFonts w:ascii="Arial" w:hAnsi="Arial" w:cs="Arial"/>
          <w:bCs/>
          <w:sz w:val="18"/>
          <w:szCs w:val="18"/>
        </w:rPr>
        <w:t xml:space="preserve">utarties įsigaliojimo dienos, bet ne anksčiau nei nurodyta </w:t>
      </w:r>
      <w:r w:rsidR="00BF24D3" w:rsidRPr="00085B5D">
        <w:rPr>
          <w:rFonts w:ascii="Arial" w:hAnsi="Arial" w:cs="Arial"/>
          <w:bCs/>
          <w:sz w:val="18"/>
          <w:szCs w:val="18"/>
        </w:rPr>
        <w:t xml:space="preserve">šios techninės specifikacijos </w:t>
      </w:r>
      <w:r w:rsidRPr="00085B5D">
        <w:rPr>
          <w:rFonts w:ascii="Arial" w:hAnsi="Arial" w:cs="Arial"/>
          <w:bCs/>
          <w:sz w:val="18"/>
          <w:szCs w:val="18"/>
        </w:rPr>
        <w:t xml:space="preserve"> 1</w:t>
      </w:r>
      <w:r w:rsidR="0039685F" w:rsidRPr="00085B5D">
        <w:rPr>
          <w:rFonts w:ascii="Arial" w:hAnsi="Arial" w:cs="Arial"/>
          <w:bCs/>
          <w:sz w:val="18"/>
          <w:szCs w:val="18"/>
        </w:rPr>
        <w:t xml:space="preserve"> </w:t>
      </w:r>
      <w:r w:rsidRPr="00085B5D">
        <w:rPr>
          <w:rFonts w:ascii="Arial" w:hAnsi="Arial" w:cs="Arial"/>
          <w:bCs/>
          <w:sz w:val="18"/>
          <w:szCs w:val="18"/>
        </w:rPr>
        <w:t xml:space="preserve">lentelėje. </w:t>
      </w:r>
    </w:p>
    <w:p w14:paraId="58F476D3" w14:textId="77777777" w:rsidR="004B58A4" w:rsidRPr="00085B5D" w:rsidRDefault="00E071F4" w:rsidP="005C51D0">
      <w:pPr>
        <w:spacing w:after="1" w:line="258" w:lineRule="auto"/>
        <w:ind w:left="278" w:right="815"/>
        <w:rPr>
          <w:rFonts w:ascii="Arial" w:hAnsi="Arial" w:cs="Arial"/>
          <w:sz w:val="18"/>
          <w:szCs w:val="18"/>
        </w:rPr>
      </w:pPr>
      <w:r w:rsidRPr="00085B5D">
        <w:rPr>
          <w:rFonts w:ascii="Arial" w:hAnsi="Arial" w:cs="Arial"/>
          <w:bCs/>
          <w:sz w:val="18"/>
          <w:szCs w:val="18"/>
        </w:rPr>
        <w:t>4.2.</w:t>
      </w:r>
      <w:r w:rsidRPr="00085B5D">
        <w:rPr>
          <w:rFonts w:ascii="Arial" w:hAnsi="Arial" w:cs="Arial"/>
          <w:sz w:val="18"/>
          <w:szCs w:val="18"/>
        </w:rPr>
        <w:t xml:space="preserve"> </w:t>
      </w:r>
      <w:r w:rsidR="0051698B" w:rsidRPr="00085B5D">
        <w:rPr>
          <w:rFonts w:ascii="Arial" w:hAnsi="Arial" w:cs="Arial"/>
          <w:sz w:val="18"/>
          <w:szCs w:val="18"/>
        </w:rPr>
        <w:t>Pirkimui taikomi žalieji kriterijai</w:t>
      </w:r>
      <w:r w:rsidR="00163D71" w:rsidRPr="00085B5D">
        <w:rPr>
          <w:rFonts w:ascii="Arial" w:hAnsi="Arial" w:cs="Arial"/>
          <w:sz w:val="18"/>
          <w:szCs w:val="18"/>
        </w:rPr>
        <w:t>, nustatyti</w:t>
      </w:r>
      <w:r w:rsidR="004B58A4" w:rsidRPr="00085B5D">
        <w:rPr>
          <w:rFonts w:ascii="Arial" w:hAnsi="Arial" w:cs="Arial"/>
          <w:sz w:val="18"/>
          <w:szCs w:val="18"/>
        </w:rPr>
        <w:t xml:space="preserve"> vadovaujantis Aplinkos ministro įsakymu „Dėl Aplinkos apsaugos kriterijų taikymo, vykdant žaliuosius pirkimus, tvarkos aprašo patvirtinimo“ patvirtinto aprašo 4.4.4. punktu, savarankiškai Pirkėjo nurodyti žalieji kriterijai: </w:t>
      </w:r>
    </w:p>
    <w:p w14:paraId="7AC2CECB" w14:textId="4EC01F85" w:rsidR="009921D8" w:rsidRPr="00085B5D" w:rsidRDefault="004B58A4" w:rsidP="005C51D0">
      <w:pPr>
        <w:spacing w:after="1" w:line="258" w:lineRule="auto"/>
        <w:ind w:left="278" w:right="815"/>
        <w:rPr>
          <w:rFonts w:ascii="Arial" w:hAnsi="Arial" w:cs="Arial"/>
          <w:sz w:val="18"/>
          <w:szCs w:val="18"/>
        </w:rPr>
      </w:pPr>
      <w:r w:rsidRPr="00085B5D">
        <w:rPr>
          <w:rFonts w:ascii="Arial" w:hAnsi="Arial" w:cs="Arial"/>
          <w:bCs/>
          <w:sz w:val="18"/>
          <w:szCs w:val="18"/>
        </w:rPr>
        <w:t>4.</w:t>
      </w:r>
      <w:r w:rsidRPr="00085B5D">
        <w:rPr>
          <w:rFonts w:ascii="Arial" w:hAnsi="Arial" w:cs="Arial"/>
          <w:sz w:val="18"/>
          <w:szCs w:val="18"/>
        </w:rPr>
        <w:t>2.1.</w:t>
      </w:r>
      <w:r w:rsidR="00163D71" w:rsidRPr="00085B5D">
        <w:rPr>
          <w:rFonts w:ascii="Arial" w:hAnsi="Arial" w:cs="Arial"/>
          <w:sz w:val="18"/>
          <w:szCs w:val="18"/>
        </w:rPr>
        <w:t xml:space="preserve"> </w:t>
      </w:r>
      <w:r w:rsidR="00E071F4" w:rsidRPr="00085B5D">
        <w:rPr>
          <w:rFonts w:ascii="Arial" w:hAnsi="Arial" w:cs="Arial"/>
          <w:sz w:val="18"/>
          <w:szCs w:val="18"/>
        </w:rPr>
        <w:t xml:space="preserve">Tiekėjas, vykdant veiklą, turi siekti mažinti popieriaus sunaudojimą, atsisakyti nebūtino dokumentų kopijavimo ir spausdinimo, </w:t>
      </w:r>
      <w:r w:rsidR="00BF24D3" w:rsidRPr="00085B5D">
        <w:rPr>
          <w:rFonts w:ascii="Arial" w:hAnsi="Arial" w:cs="Arial"/>
          <w:sz w:val="18"/>
          <w:szCs w:val="18"/>
        </w:rPr>
        <w:t xml:space="preserve">Pirkėjui </w:t>
      </w:r>
      <w:r w:rsidR="00E071F4" w:rsidRPr="00085B5D">
        <w:rPr>
          <w:rFonts w:ascii="Arial" w:hAnsi="Arial" w:cs="Arial"/>
          <w:sz w:val="18"/>
          <w:szCs w:val="18"/>
        </w:rPr>
        <w:t xml:space="preserve">dokumentus (tarpinius ir galutinius) teikti tik elektroniniu formatu, o visi su </w:t>
      </w:r>
      <w:r w:rsidR="00273EBE" w:rsidRPr="00085B5D">
        <w:rPr>
          <w:rFonts w:ascii="Arial" w:hAnsi="Arial" w:cs="Arial"/>
          <w:sz w:val="18"/>
          <w:szCs w:val="18"/>
        </w:rPr>
        <w:t>Paslaugų suteikimu</w:t>
      </w:r>
      <w:r w:rsidR="00E071F4" w:rsidRPr="00085B5D">
        <w:rPr>
          <w:rFonts w:ascii="Arial" w:hAnsi="Arial" w:cs="Arial"/>
          <w:sz w:val="18"/>
          <w:szCs w:val="18"/>
        </w:rPr>
        <w:t xml:space="preserve"> susiję dokumentai turi būti pasirašomi el. parašu ir pateikiami </w:t>
      </w:r>
      <w:r w:rsidR="00BF24D3" w:rsidRPr="00085B5D">
        <w:rPr>
          <w:rFonts w:ascii="Arial" w:hAnsi="Arial" w:cs="Arial"/>
          <w:sz w:val="18"/>
          <w:szCs w:val="18"/>
        </w:rPr>
        <w:t xml:space="preserve">Pirkėjo </w:t>
      </w:r>
      <w:r w:rsidR="00E071F4" w:rsidRPr="00085B5D">
        <w:rPr>
          <w:rFonts w:ascii="Arial" w:hAnsi="Arial" w:cs="Arial"/>
          <w:sz w:val="18"/>
          <w:szCs w:val="18"/>
        </w:rPr>
        <w:t xml:space="preserve">už </w:t>
      </w:r>
      <w:r w:rsidR="00BF24D3" w:rsidRPr="00085B5D">
        <w:rPr>
          <w:rFonts w:ascii="Arial" w:hAnsi="Arial" w:cs="Arial"/>
          <w:sz w:val="18"/>
          <w:szCs w:val="18"/>
        </w:rPr>
        <w:t>S</w:t>
      </w:r>
      <w:r w:rsidR="00E071F4" w:rsidRPr="00085B5D">
        <w:rPr>
          <w:rFonts w:ascii="Arial" w:hAnsi="Arial" w:cs="Arial"/>
          <w:sz w:val="18"/>
          <w:szCs w:val="18"/>
        </w:rPr>
        <w:t>utartį atsakingam asmeniui</w:t>
      </w:r>
      <w:r w:rsidR="00BF24D3" w:rsidRPr="00085B5D">
        <w:rPr>
          <w:rFonts w:ascii="Arial" w:hAnsi="Arial" w:cs="Arial"/>
          <w:sz w:val="18"/>
          <w:szCs w:val="18"/>
        </w:rPr>
        <w:t>, kuris bus nurodytas Sutarties vykdymo metu</w:t>
      </w:r>
      <w:r w:rsidR="00E071F4" w:rsidRPr="00085B5D">
        <w:rPr>
          <w:rFonts w:ascii="Arial" w:hAnsi="Arial" w:cs="Arial"/>
          <w:sz w:val="18"/>
          <w:szCs w:val="18"/>
        </w:rPr>
        <w:t xml:space="preserve">. </w:t>
      </w:r>
    </w:p>
    <w:p w14:paraId="1E84458C" w14:textId="77777777" w:rsidR="009921D8" w:rsidRPr="00085B5D" w:rsidRDefault="00E071F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387F7A98" wp14:editId="0D8EDB89">
                <wp:extent cx="6169152" cy="12192"/>
                <wp:effectExtent l="0" t="0" r="0" b="0"/>
                <wp:docPr id="22015" name="Group 22015"/>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25977" name="Shape 25977"/>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2D2C4200">
              <v:group id="Group 22015" style="width:485.75pt;height:.95pt;mso-position-horizontal-relative:char;mso-position-vertical-relative:line" coordsize="61691,121" o:spid="_x0000_s1026" w14:anchorId="38148E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">
                <v:shape id="Shape 25977" style="position:absolute;width:61691;height:121;visibility:visible;mso-wrap-style:square;v-text-anchor:top" coordsize="6169152,12192" o:spid="_x0000_s1027" fillcolor="black" stroked="f" strokeweight="0" path="m,l6169152,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">
                  <v:stroke miterlimit="83231f" joinstyle="miter"/>
                  <v:path textboxrect="0,0,6169152,12192" arrowok="t"/>
                </v:shape>
                <w10:anchorlock/>
              </v:group>
            </w:pict>
          </mc:Fallback>
        </mc:AlternateContent>
      </w:r>
    </w:p>
    <w:p w14:paraId="536CD2D1" w14:textId="2ED0F214" w:rsidR="009921D8" w:rsidRPr="00085B5D" w:rsidRDefault="00E071F4">
      <w:pPr>
        <w:pStyle w:val="Heading1"/>
        <w:ind w:left="278" w:right="0"/>
        <w:rPr>
          <w:rFonts w:ascii="Arial" w:hAnsi="Arial" w:cs="Arial"/>
          <w:sz w:val="18"/>
          <w:szCs w:val="18"/>
        </w:rPr>
      </w:pPr>
      <w:r w:rsidRPr="00085B5D">
        <w:rPr>
          <w:rFonts w:ascii="Arial" w:hAnsi="Arial" w:cs="Arial"/>
          <w:sz w:val="18"/>
          <w:szCs w:val="18"/>
        </w:rPr>
        <w:t>5. SUTARTIES VYKDYMO METU PATEIKIAMA DOKUMENTACIJA</w:t>
      </w:r>
      <w:r w:rsidR="00400A6F" w:rsidRPr="00085B5D">
        <w:rPr>
          <w:rFonts w:ascii="Arial" w:hAnsi="Arial" w:cs="Arial"/>
          <w:sz w:val="18"/>
          <w:szCs w:val="18"/>
        </w:rPr>
        <w:t>:</w:t>
      </w:r>
    </w:p>
    <w:p w14:paraId="10E0764B" w14:textId="77777777" w:rsidR="009921D8" w:rsidRPr="00085B5D" w:rsidRDefault="00E071F4">
      <w:pPr>
        <w:spacing w:after="106"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3C88C0BB" wp14:editId="655694FB">
                <wp:extent cx="6169152" cy="12179"/>
                <wp:effectExtent l="0" t="0" r="0" b="0"/>
                <wp:docPr id="22016" name="Group 22016"/>
                <wp:cNvGraphicFramePr/>
                <a:graphic xmlns:a="http://schemas.openxmlformats.org/drawingml/2006/main">
                  <a:graphicData uri="http://schemas.microsoft.com/office/word/2010/wordprocessingGroup">
                    <wpg:wgp>
                      <wpg:cNvGrpSpPr/>
                      <wpg:grpSpPr>
                        <a:xfrm>
                          <a:off x="0" y="0"/>
                          <a:ext cx="6169152" cy="12179"/>
                          <a:chOff x="0" y="0"/>
                          <a:chExt cx="6169152" cy="12179"/>
                        </a:xfrm>
                      </wpg:grpSpPr>
                      <wps:wsp>
                        <wps:cNvPr id="25979" name="Shape 25979"/>
                        <wps:cNvSpPr/>
                        <wps:spPr>
                          <a:xfrm>
                            <a:off x="0" y="0"/>
                            <a:ext cx="6169152" cy="12179"/>
                          </a:xfrm>
                          <a:custGeom>
                            <a:avLst/>
                            <a:gdLst/>
                            <a:ahLst/>
                            <a:cxnLst/>
                            <a:rect l="0" t="0" r="0" b="0"/>
                            <a:pathLst>
                              <a:path w="6169152" h="12179">
                                <a:moveTo>
                                  <a:pt x="0" y="0"/>
                                </a:moveTo>
                                <a:lnTo>
                                  <a:pt x="6169152" y="0"/>
                                </a:lnTo>
                                <a:lnTo>
                                  <a:pt x="6169152" y="12179"/>
                                </a:lnTo>
                                <a:lnTo>
                                  <a:pt x="0" y="1217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5585A0BE">
              <v:group id="Group 22016" style="width:485.75pt;height:.95pt;mso-position-horizontal-relative:char;mso-position-vertical-relative:line" coordsize="61691,121" o:spid="_x0000_s1026" w14:anchorId="61FD6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">
                <v:shape id="Shape 25979" style="position:absolute;width:61691;height:121;visibility:visible;mso-wrap-style:square;v-text-anchor:top" coordsize="6169152,12179" o:spid="_x0000_s1027" fillcolor="black" stroked="f" strokeweight="0" path="m,l6169152,r,12179l,1217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">
                  <v:stroke miterlimit="83231f" joinstyle="miter"/>
                  <v:path textboxrect="0,0,6169152,12179" arrowok="t"/>
                </v:shape>
                <w10:anchorlock/>
              </v:group>
            </w:pict>
          </mc:Fallback>
        </mc:AlternateContent>
      </w:r>
    </w:p>
    <w:p w14:paraId="64F45674" w14:textId="6AA72CB6" w:rsidR="003A3354" w:rsidRPr="00085B5D" w:rsidRDefault="00F4549C" w:rsidP="00FD6C59">
      <w:pPr>
        <w:spacing w:after="1" w:line="258" w:lineRule="auto"/>
        <w:ind w:left="278" w:right="815"/>
        <w:jc w:val="left"/>
        <w:rPr>
          <w:rFonts w:ascii="Arial" w:hAnsi="Arial" w:cs="Arial"/>
          <w:sz w:val="18"/>
          <w:szCs w:val="18"/>
        </w:rPr>
      </w:pPr>
      <w:r w:rsidRPr="00085B5D">
        <w:rPr>
          <w:rFonts w:ascii="Arial" w:hAnsi="Arial" w:cs="Arial"/>
          <w:sz w:val="18"/>
          <w:szCs w:val="18"/>
        </w:rPr>
        <w:t xml:space="preserve">5.1. </w:t>
      </w:r>
      <w:r w:rsidR="00E071F4" w:rsidRPr="00085B5D">
        <w:rPr>
          <w:rFonts w:ascii="Arial" w:hAnsi="Arial" w:cs="Arial"/>
          <w:sz w:val="18"/>
          <w:szCs w:val="18"/>
        </w:rPr>
        <w:t>P</w:t>
      </w:r>
      <w:r w:rsidR="002B560A" w:rsidRPr="00085B5D">
        <w:rPr>
          <w:rFonts w:ascii="Arial" w:hAnsi="Arial" w:cs="Arial"/>
          <w:sz w:val="18"/>
          <w:szCs w:val="18"/>
        </w:rPr>
        <w:t>aslaugų</w:t>
      </w:r>
      <w:r w:rsidR="00E071F4" w:rsidRPr="00085B5D">
        <w:rPr>
          <w:rFonts w:ascii="Arial" w:hAnsi="Arial" w:cs="Arial"/>
          <w:sz w:val="18"/>
          <w:szCs w:val="18"/>
        </w:rPr>
        <w:t xml:space="preserve"> perdavimo metu pasirašomas priėmimo/perdavimo aktas.   </w:t>
      </w:r>
    </w:p>
    <w:p w14:paraId="2319DE38" w14:textId="77777777" w:rsidR="003A3354" w:rsidRPr="00085B5D" w:rsidRDefault="003A3354" w:rsidP="003A3354">
      <w:pPr>
        <w:spacing w:after="62"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7992870D" wp14:editId="0553F576">
                <wp:extent cx="6169152" cy="12192"/>
                <wp:effectExtent l="0" t="0" r="0" b="0"/>
                <wp:docPr id="1689663838" name="Group 1689663838"/>
                <wp:cNvGraphicFramePr/>
                <a:graphic xmlns:a="http://schemas.openxmlformats.org/drawingml/2006/main">
                  <a:graphicData uri="http://schemas.microsoft.com/office/word/2010/wordprocessingGroup">
                    <wpg:wgp>
                      <wpg:cNvGrpSpPr/>
                      <wpg:grpSpPr>
                        <a:xfrm>
                          <a:off x="0" y="0"/>
                          <a:ext cx="6169152" cy="12192"/>
                          <a:chOff x="0" y="0"/>
                          <a:chExt cx="6169152" cy="12192"/>
                        </a:xfrm>
                      </wpg:grpSpPr>
                      <wps:wsp>
                        <wps:cNvPr id="7972197" name="Shape 25977"/>
                        <wps:cNvSpPr/>
                        <wps:spPr>
                          <a:xfrm>
                            <a:off x="0" y="0"/>
                            <a:ext cx="6169152" cy="12192"/>
                          </a:xfrm>
                          <a:custGeom>
                            <a:avLst/>
                            <a:gdLst/>
                            <a:ahLst/>
                            <a:cxnLst/>
                            <a:rect l="0" t="0" r="0" b="0"/>
                            <a:pathLst>
                              <a:path w="6169152" h="12192">
                                <a:moveTo>
                                  <a:pt x="0" y="0"/>
                                </a:moveTo>
                                <a:lnTo>
                                  <a:pt x="6169152" y="0"/>
                                </a:lnTo>
                                <a:lnTo>
                                  <a:pt x="616915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D2684F6" id="Group 1689663838" o:spid="_x0000_s1026" style="width:485.75pt;height:.95pt;mso-position-horizontal-relative:char;mso-position-vertical-relative:line" coordsize="6169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">
                <v:shape id="Shape 25977" o:spid="_x0000_s1027" style="position:absolute;width:61691;height:121;visibility:visible;mso-wrap-style:square;v-text-anchor:top" coordsize="6169152,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" path="m,l6169152,r,12192l,12192,,e" fillcolor="black" stroked="f" strokeweight="0">
                  <v:stroke miterlimit="83231f" joinstyle="miter"/>
                  <v:path arrowok="t" textboxrect="0,0,6169152,12192"/>
                </v:shape>
                <w10:anchorlock/>
              </v:group>
            </w:pict>
          </mc:Fallback>
        </mc:AlternateContent>
      </w:r>
    </w:p>
    <w:p w14:paraId="326EDD24" w14:textId="2FFC0C56" w:rsidR="003A3354" w:rsidRPr="00085B5D" w:rsidRDefault="003A3354" w:rsidP="003A3354">
      <w:pPr>
        <w:pStyle w:val="Heading1"/>
        <w:ind w:left="278" w:right="0"/>
        <w:rPr>
          <w:rFonts w:ascii="Arial" w:hAnsi="Arial" w:cs="Arial"/>
          <w:sz w:val="18"/>
          <w:szCs w:val="18"/>
        </w:rPr>
      </w:pPr>
      <w:r w:rsidRPr="00085B5D">
        <w:rPr>
          <w:rFonts w:ascii="Arial" w:hAnsi="Arial" w:cs="Arial"/>
          <w:sz w:val="18"/>
          <w:szCs w:val="18"/>
        </w:rPr>
        <w:t>6. Priedai:</w:t>
      </w:r>
    </w:p>
    <w:p w14:paraId="5FC92A1C" w14:textId="6375A57F" w:rsidR="003A3354" w:rsidRPr="00085B5D" w:rsidRDefault="003A3354" w:rsidP="00FD6C59">
      <w:pPr>
        <w:spacing w:after="106" w:line="259" w:lineRule="auto"/>
        <w:ind w:left="254" w:firstLine="0"/>
        <w:jc w:val="left"/>
        <w:rPr>
          <w:rFonts w:ascii="Arial" w:hAnsi="Arial" w:cs="Arial"/>
          <w:sz w:val="18"/>
          <w:szCs w:val="18"/>
        </w:rPr>
      </w:pPr>
      <w:r w:rsidRPr="00085B5D">
        <w:rPr>
          <w:rFonts w:ascii="Arial" w:hAnsi="Arial" w:cs="Arial"/>
          <w:noProof/>
          <w:sz w:val="18"/>
          <w:szCs w:val="18"/>
        </w:rPr>
        <mc:AlternateContent>
          <mc:Choice Requires="wpg">
            <w:drawing>
              <wp:inline distT="0" distB="0" distL="0" distR="0" wp14:anchorId="00FC6D8A" wp14:editId="6F02E70D">
                <wp:extent cx="6169152" cy="12179"/>
                <wp:effectExtent l="0" t="0" r="0" b="0"/>
                <wp:docPr id="131207826" name="Group 131207826"/>
                <wp:cNvGraphicFramePr/>
                <a:graphic xmlns:a="http://schemas.openxmlformats.org/drawingml/2006/main">
                  <a:graphicData uri="http://schemas.microsoft.com/office/word/2010/wordprocessingGroup">
                    <wpg:wgp>
                      <wpg:cNvGrpSpPr/>
                      <wpg:grpSpPr>
                        <a:xfrm>
                          <a:off x="0" y="0"/>
                          <a:ext cx="6169152" cy="12179"/>
                          <a:chOff x="0" y="0"/>
                          <a:chExt cx="6169152" cy="12179"/>
                        </a:xfrm>
                      </wpg:grpSpPr>
                      <wps:wsp>
                        <wps:cNvPr id="1206723934" name="Shape 25979"/>
                        <wps:cNvSpPr/>
                        <wps:spPr>
                          <a:xfrm>
                            <a:off x="0" y="0"/>
                            <a:ext cx="6169152" cy="12179"/>
                          </a:xfrm>
                          <a:custGeom>
                            <a:avLst/>
                            <a:gdLst/>
                            <a:ahLst/>
                            <a:cxnLst/>
                            <a:rect l="0" t="0" r="0" b="0"/>
                            <a:pathLst>
                              <a:path w="6169152" h="12179">
                                <a:moveTo>
                                  <a:pt x="0" y="0"/>
                                </a:moveTo>
                                <a:lnTo>
                                  <a:pt x="6169152" y="0"/>
                                </a:lnTo>
                                <a:lnTo>
                                  <a:pt x="6169152" y="12179"/>
                                </a:lnTo>
                                <a:lnTo>
                                  <a:pt x="0" y="1217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8A7F5F3" id="Group 131207826" o:spid="_x0000_s1026" style="width:485.75pt;height:.95pt;mso-position-horizontal-relative:char;mso-position-vertical-relative:line" coordsize="6169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">
                <v:shape id="Shape 25979" o:spid="_x0000_s1027" style="position:absolute;width:61691;height:121;visibility:visible;mso-wrap-style:square;v-text-anchor:top" coordsize="6169152,12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" path="m,l6169152,r,12179l,12179,,e" fillcolor="black" stroked="f" strokeweight="0">
                  <v:stroke miterlimit="83231f" joinstyle="miter"/>
                  <v:path arrowok="t" textboxrect="0,0,6169152,12179"/>
                </v:shape>
                <w10:anchorlock/>
              </v:group>
            </w:pict>
          </mc:Fallback>
        </mc:AlternateContent>
      </w:r>
    </w:p>
    <w:p w14:paraId="33450AEC" w14:textId="43F6DAD2" w:rsidR="001E4FA3" w:rsidRPr="00085B5D" w:rsidRDefault="00B12C18">
      <w:pPr>
        <w:spacing w:after="0" w:line="259" w:lineRule="auto"/>
        <w:ind w:left="283" w:firstLine="0"/>
        <w:jc w:val="left"/>
        <w:rPr>
          <w:rFonts w:ascii="Arial" w:hAnsi="Arial" w:cs="Arial"/>
          <w:sz w:val="18"/>
          <w:szCs w:val="18"/>
          <w:lang w:val="en-US"/>
        </w:rPr>
      </w:pPr>
      <w:r w:rsidRPr="00085B5D">
        <w:rPr>
          <w:rFonts w:ascii="Arial" w:hAnsi="Arial" w:cs="Arial"/>
          <w:b/>
          <w:bCs/>
          <w:noProof/>
          <w:sz w:val="18"/>
          <w:szCs w:val="18"/>
        </w:rPr>
        <w:t>1 Priedas.</w:t>
      </w:r>
      <w:r w:rsidRPr="00085B5D">
        <w:rPr>
          <w:rFonts w:ascii="Arial" w:hAnsi="Arial" w:cs="Arial"/>
          <w:noProof/>
          <w:sz w:val="18"/>
          <w:szCs w:val="18"/>
        </w:rPr>
        <w:t xml:space="preserve"> Minimalūs Informacijos saugos reikalavimai paslaugų teikimui</w:t>
      </w:r>
    </w:p>
    <w:p w14:paraId="5482237C" w14:textId="06103A08" w:rsidR="003C2125" w:rsidRPr="00085B5D" w:rsidRDefault="00A237AF" w:rsidP="005C51D0">
      <w:pPr>
        <w:spacing w:after="38" w:line="259" w:lineRule="auto"/>
        <w:ind w:left="0" w:firstLine="0"/>
        <w:rPr>
          <w:rFonts w:ascii="Arial" w:hAnsi="Arial" w:cs="Arial"/>
          <w:sz w:val="18"/>
          <w:szCs w:val="18"/>
        </w:rPr>
      </w:pPr>
      <w:r w:rsidRPr="00085B5D">
        <w:rPr>
          <w:rFonts w:ascii="Arial" w:hAnsi="Arial" w:cs="Arial"/>
          <w:sz w:val="18"/>
          <w:szCs w:val="18"/>
        </w:rPr>
        <w:br/>
      </w:r>
    </w:p>
    <w:p w14:paraId="21022B9D" w14:textId="77777777" w:rsidR="00A237AF" w:rsidRPr="00085B5D" w:rsidRDefault="00A237AF" w:rsidP="005C51D0">
      <w:pPr>
        <w:spacing w:after="38" w:line="259" w:lineRule="auto"/>
        <w:ind w:left="0" w:firstLine="0"/>
        <w:rPr>
          <w:rFonts w:ascii="Arial" w:hAnsi="Arial" w:cs="Arial"/>
          <w:sz w:val="18"/>
          <w:szCs w:val="18"/>
        </w:rPr>
      </w:pPr>
    </w:p>
    <w:p w14:paraId="1114A604" w14:textId="6C258278" w:rsidR="009921D8" w:rsidRPr="00085B5D" w:rsidRDefault="009921D8">
      <w:pPr>
        <w:spacing w:after="79" w:line="259" w:lineRule="auto"/>
        <w:ind w:left="0" w:firstLine="0"/>
        <w:jc w:val="left"/>
        <w:rPr>
          <w:rFonts w:ascii="Arial" w:hAnsi="Arial" w:cs="Arial"/>
          <w:sz w:val="18"/>
          <w:szCs w:val="18"/>
        </w:rPr>
      </w:pPr>
    </w:p>
    <w:p w14:paraId="688B0651" w14:textId="6BABB154" w:rsidR="009921D8" w:rsidRPr="00085B5D" w:rsidRDefault="009921D8">
      <w:pPr>
        <w:spacing w:after="79" w:line="259" w:lineRule="auto"/>
        <w:ind w:left="0" w:firstLine="0"/>
        <w:jc w:val="left"/>
        <w:rPr>
          <w:rFonts w:ascii="Arial" w:hAnsi="Arial" w:cs="Arial"/>
          <w:sz w:val="18"/>
          <w:szCs w:val="18"/>
        </w:rPr>
      </w:pPr>
    </w:p>
    <w:sectPr w:rsidR="009921D8" w:rsidRPr="00085B5D">
      <w:type w:val="continuous"/>
      <w:pgSz w:w="11900" w:h="16840"/>
      <w:pgMar w:top="794" w:right="0" w:bottom="424" w:left="1133"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69BE" w14:textId="77777777" w:rsidR="006C5601" w:rsidRDefault="006C5601">
      <w:pPr>
        <w:spacing w:after="0" w:line="240" w:lineRule="auto"/>
      </w:pPr>
      <w:r>
        <w:separator/>
      </w:r>
    </w:p>
  </w:endnote>
  <w:endnote w:type="continuationSeparator" w:id="0">
    <w:p w14:paraId="41F61730" w14:textId="77777777" w:rsidR="006C5601" w:rsidRDefault="006C5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charset w:val="BA"/>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23B6" w14:textId="77777777" w:rsidR="006C5601" w:rsidRDefault="006C5601">
      <w:pPr>
        <w:spacing w:after="32" w:line="273" w:lineRule="auto"/>
        <w:ind w:left="0" w:firstLine="0"/>
        <w:jc w:val="left"/>
      </w:pPr>
      <w:r>
        <w:separator/>
      </w:r>
    </w:p>
  </w:footnote>
  <w:footnote w:type="continuationSeparator" w:id="0">
    <w:p w14:paraId="0974B791" w14:textId="77777777" w:rsidR="006C5601" w:rsidRDefault="006C5601">
      <w:pPr>
        <w:spacing w:after="32" w:line="273"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D1D71" w14:textId="27C61F44" w:rsidR="007E4BE7" w:rsidRDefault="007E4BE7">
    <w:pPr>
      <w:pStyle w:val="Header"/>
    </w:pPr>
    <w:r>
      <w:rPr>
        <w:noProof/>
      </w:rPr>
      <mc:AlternateContent>
        <mc:Choice Requires="wps">
          <w:drawing>
            <wp:anchor distT="0" distB="0" distL="0" distR="0" simplePos="0" relativeHeight="251658241" behindDoc="0" locked="0" layoutInCell="1" allowOverlap="1" wp14:anchorId="76AA466C" wp14:editId="759F6C5A">
              <wp:simplePos x="635" y="635"/>
              <wp:positionH relativeFrom="page">
                <wp:align>right</wp:align>
              </wp:positionH>
              <wp:positionV relativeFrom="page">
                <wp:align>top</wp:align>
              </wp:positionV>
              <wp:extent cx="2211070" cy="351155"/>
              <wp:effectExtent l="0" t="0" r="0" b="10795"/>
              <wp:wrapNone/>
              <wp:docPr id="103269255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1155"/>
                      </a:xfrm>
                      <a:prstGeom prst="rect">
                        <a:avLst/>
                      </a:prstGeom>
                      <a:noFill/>
                      <a:ln>
                        <a:noFill/>
                      </a:ln>
                    </wps:spPr>
                    <wps:txbx>
                      <w:txbxContent>
                        <w:p w14:paraId="685773FF" w14:textId="7E09E7E2" w:rsidR="007E4BE7" w:rsidRPr="007E4BE7" w:rsidRDefault="007E4BE7" w:rsidP="007E4BE7">
                          <w:pPr>
                            <w:spacing w:after="0"/>
                            <w:rPr>
                              <w:rFonts w:ascii="Aptos" w:eastAsia="Aptos" w:hAnsi="Aptos" w:cs="Aptos"/>
                              <w:noProof/>
                              <w:sz w:val="20"/>
                              <w:szCs w:val="20"/>
                            </w:rPr>
                          </w:pPr>
                          <w:r w:rsidRPr="007E4BE7">
                            <w:rPr>
                              <w:rFonts w:ascii="Aptos" w:eastAsia="Aptos" w:hAnsi="Aptos" w:cs="Aptos"/>
                              <w:noProof/>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AA466C"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" filled="f" stroked="f">
              <v:textbox style="mso-fit-shape-to-text:t" inset="0,15pt,20pt,0">
                <w:txbxContent>
                  <w:p w14:paraId="685773FF" w14:textId="7E09E7E2" w:rsidR="007E4BE7" w:rsidRPr="007E4BE7" w:rsidRDefault="007E4BE7" w:rsidP="007E4BE7">
                    <w:pPr>
                      <w:spacing w:after="0"/>
                      <w:rPr>
                        <w:rFonts w:ascii="Aptos" w:eastAsia="Aptos" w:hAnsi="Aptos" w:cs="Aptos"/>
                        <w:noProof/>
                        <w:sz w:val="20"/>
                        <w:szCs w:val="20"/>
                      </w:rPr>
                    </w:pPr>
                    <w:r w:rsidRPr="007E4BE7">
                      <w:rPr>
                        <w:rFonts w:ascii="Aptos" w:eastAsia="Aptos" w:hAnsi="Aptos" w:cs="Aptos"/>
                        <w:noProof/>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78EF" w14:textId="799EB22F" w:rsidR="008128C5" w:rsidRDefault="008128C5" w:rsidP="00FD6C59">
    <w:pPr>
      <w:pStyle w:val="Header"/>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223665">
      <w:rPr>
        <w:noProof/>
      </w:rPr>
      <w:fldChar w:fldCharType="begin"/>
    </w:r>
    <w:r w:rsidR="00223665">
      <w:rPr>
        <w:noProof/>
      </w:rPr>
      <w:instrText xml:space="preserve"> INCLUDEPICTURE  "cid:image001.png@01D7B9D8.48F7E8C0" \* MERGEFORMATINET </w:instrText>
    </w:r>
    <w:r w:rsidR="00223665">
      <w:rPr>
        <w:noProof/>
      </w:rPr>
      <w:fldChar w:fldCharType="separate"/>
    </w:r>
    <w:r w:rsidR="003C1804">
      <w:rPr>
        <w:noProof/>
      </w:rPr>
      <w:fldChar w:fldCharType="begin"/>
    </w:r>
    <w:r w:rsidR="003C1804">
      <w:rPr>
        <w:noProof/>
      </w:rPr>
      <w:instrText xml:space="preserve"> INCLUDEPICTURE  "cid:image001.png@01D7B9D8.48F7E8C0" \* MERGEFORMATINET </w:instrText>
    </w:r>
    <w:r w:rsidR="003C1804">
      <w:rPr>
        <w:noProof/>
      </w:rPr>
      <w:fldChar w:fldCharType="separate"/>
    </w:r>
    <w:r w:rsidR="00260F01">
      <w:rPr>
        <w:noProof/>
      </w:rPr>
      <w:fldChar w:fldCharType="begin"/>
    </w:r>
    <w:r w:rsidR="00260F01">
      <w:rPr>
        <w:noProof/>
      </w:rPr>
      <w:instrText xml:space="preserve"> INCLUDEPICTURE  "cid:image001.png@01D7B9D8.48F7E8C0" \* MERGEFORMATINET </w:instrText>
    </w:r>
    <w:r w:rsidR="00260F01">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491162">
      <w:rPr>
        <w:noProof/>
      </w:rPr>
      <w:fldChar w:fldCharType="begin"/>
    </w:r>
    <w:r w:rsidR="00491162">
      <w:rPr>
        <w:noProof/>
      </w:rPr>
      <w:instrText xml:space="preserve"> INCLUDEPICTURE  "cid:image001.png@01D7B9D8.48F7E8C0" \* MERGEFORMATINET </w:instrText>
    </w:r>
    <w:r w:rsidR="00491162">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6C5601">
      <w:rPr>
        <w:noProof/>
      </w:rPr>
      <w:fldChar w:fldCharType="begin"/>
    </w:r>
    <w:r w:rsidR="006C5601">
      <w:rPr>
        <w:noProof/>
      </w:rPr>
      <w:instrText xml:space="preserve"> </w:instrText>
    </w:r>
    <w:r w:rsidR="006C5601">
      <w:rPr>
        <w:noProof/>
      </w:rPr>
      <w:instrText>INCLUDEPICTURE  "cid:image001.png@01D7B9D8.48F7E8C0" \* MERGEFORMATINET</w:instrText>
    </w:r>
    <w:r w:rsidR="006C5601">
      <w:rPr>
        <w:noProof/>
      </w:rPr>
      <w:instrText xml:space="preserve"> </w:instrText>
    </w:r>
    <w:r w:rsidR="006C5601">
      <w:rPr>
        <w:noProof/>
      </w:rPr>
      <w:fldChar w:fldCharType="separate"/>
    </w:r>
    <w:r w:rsidR="006C5601">
      <w:rPr>
        <w:noProof/>
      </w:rPr>
      <w:pict w14:anchorId="39367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61.4pt;visibility:visible">
          <v:imagedata r:id="rId1" r:href="rId2"/>
        </v:shape>
      </w:pict>
    </w:r>
    <w:r w:rsidR="006C5601">
      <w:rPr>
        <w:noProof/>
      </w:rPr>
      <w:fldChar w:fldCharType="end"/>
    </w:r>
    <w:r>
      <w:rPr>
        <w:noProof/>
      </w:rPr>
      <w:fldChar w:fldCharType="end"/>
    </w:r>
    <w:r w:rsidR="00491162">
      <w:rPr>
        <w:noProof/>
      </w:rPr>
      <w:fldChar w:fldCharType="end"/>
    </w:r>
    <w:r>
      <w:rPr>
        <w:noProof/>
      </w:rPr>
      <w:fldChar w:fldCharType="end"/>
    </w:r>
    <w:r w:rsidR="00260F01">
      <w:rPr>
        <w:noProof/>
      </w:rPr>
      <w:fldChar w:fldCharType="end"/>
    </w:r>
    <w:r w:rsidR="003C1804">
      <w:rPr>
        <w:noProof/>
      </w:rPr>
      <w:fldChar w:fldCharType="end"/>
    </w:r>
    <w:r w:rsidR="00223665">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4044" w14:textId="3C21FB05" w:rsidR="007E4BE7" w:rsidRDefault="007E4BE7">
    <w:pPr>
      <w:pStyle w:val="Header"/>
    </w:pPr>
    <w:r>
      <w:rPr>
        <w:noProof/>
      </w:rPr>
      <mc:AlternateContent>
        <mc:Choice Requires="wps">
          <w:drawing>
            <wp:anchor distT="0" distB="0" distL="0" distR="0" simplePos="0" relativeHeight="251658240" behindDoc="0" locked="0" layoutInCell="1" allowOverlap="1" wp14:anchorId="7EA7B47F" wp14:editId="3F9F88FA">
              <wp:simplePos x="635" y="635"/>
              <wp:positionH relativeFrom="page">
                <wp:align>right</wp:align>
              </wp:positionH>
              <wp:positionV relativeFrom="page">
                <wp:align>top</wp:align>
              </wp:positionV>
              <wp:extent cx="2211070" cy="351155"/>
              <wp:effectExtent l="0" t="0" r="0" b="10795"/>
              <wp:wrapNone/>
              <wp:docPr id="57093232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1155"/>
                      </a:xfrm>
                      <a:prstGeom prst="rect">
                        <a:avLst/>
                      </a:prstGeom>
                      <a:noFill/>
                      <a:ln>
                        <a:noFill/>
                      </a:ln>
                    </wps:spPr>
                    <wps:txbx>
                      <w:txbxContent>
                        <w:p w14:paraId="15914850" w14:textId="018FEF65" w:rsidR="007E4BE7" w:rsidRPr="007E4BE7" w:rsidRDefault="007E4BE7" w:rsidP="007E4BE7">
                          <w:pPr>
                            <w:spacing w:after="0"/>
                            <w:rPr>
                              <w:rFonts w:ascii="Aptos" w:eastAsia="Aptos" w:hAnsi="Aptos" w:cs="Aptos"/>
                              <w:noProof/>
                              <w:sz w:val="20"/>
                              <w:szCs w:val="20"/>
                            </w:rPr>
                          </w:pPr>
                          <w:r w:rsidRPr="007E4BE7">
                            <w:rPr>
                              <w:rFonts w:ascii="Aptos" w:eastAsia="Aptos" w:hAnsi="Aptos" w:cs="Aptos"/>
                              <w:noProof/>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A7B47F" id="_x0000_t202" coordsize="21600,21600" o:spt="202" path="m,l,21600r21600,l21600,xe">
              <v:stroke joinstyle="miter"/>
              <v:path gradientshapeok="t" o:connecttype="rect"/>
            </v:shapetype>
            <v:shape id="Text Box 1" o:spid="_x0000_s1027" type="#_x0000_t202" alt="VIDINIO NAUDOJIMO INFORMACIJA" style="position:absolute;left:0;text-align:left;margin-left:122.9pt;margin-top:0;width:174.1pt;height:27.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" filled="f" stroked="f">
              <v:textbox style="mso-fit-shape-to-text:t" inset="0,15pt,20pt,0">
                <w:txbxContent>
                  <w:p w14:paraId="15914850" w14:textId="018FEF65" w:rsidR="007E4BE7" w:rsidRPr="007E4BE7" w:rsidRDefault="007E4BE7" w:rsidP="007E4BE7">
                    <w:pPr>
                      <w:spacing w:after="0"/>
                      <w:rPr>
                        <w:rFonts w:ascii="Aptos" w:eastAsia="Aptos" w:hAnsi="Aptos" w:cs="Aptos"/>
                        <w:noProof/>
                        <w:sz w:val="20"/>
                        <w:szCs w:val="20"/>
                      </w:rPr>
                    </w:pPr>
                    <w:r w:rsidRPr="007E4BE7">
                      <w:rPr>
                        <w:rFonts w:ascii="Aptos" w:eastAsia="Aptos" w:hAnsi="Aptos" w:cs="Aptos"/>
                        <w:noProof/>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526DD"/>
    <w:multiLevelType w:val="multilevel"/>
    <w:tmpl w:val="1CD445FE"/>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Arial" w:eastAsia="Times New Roman" w:hAnsi="Arial" w:cs="Arial" w:hint="default"/>
        <w:b w:val="0"/>
        <w:bCs w:val="0"/>
        <w:sz w:val="20"/>
        <w:szCs w:val="20"/>
      </w:rPr>
    </w:lvl>
    <w:lvl w:ilvl="2">
      <w:start w:val="1"/>
      <w:numFmt w:val="decimal"/>
      <w:lvlText w:val="%1.%2.%3."/>
      <w:lvlJc w:val="left"/>
      <w:pPr>
        <w:ind w:left="1072" w:hanging="504"/>
      </w:pPr>
      <w:rPr>
        <w:rFonts w:ascii="Arial" w:eastAsia="Times New Roman" w:hAnsi="Arial" w:cs="Arial" w:hint="default"/>
        <w:b w:val="0"/>
        <w:bCs w:val="0"/>
        <w:sz w:val="20"/>
        <w:szCs w:val="20"/>
      </w:rPr>
    </w:lvl>
    <w:lvl w:ilvl="3">
      <w:start w:val="1"/>
      <w:numFmt w:val="decimal"/>
      <w:lvlText w:val="%1.%2.%3.%4."/>
      <w:lvlJc w:val="left"/>
      <w:pPr>
        <w:ind w:left="1848" w:hanging="649"/>
      </w:pPr>
      <w:rPr>
        <w:rFonts w:ascii="Arial" w:eastAsia="Times New Roman" w:hAnsi="Arial" w:cs="Arial" w:hint="default"/>
        <w:b w:val="0"/>
        <w:bCs/>
        <w:sz w:val="20"/>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1" w15:restartNumberingAfterBreak="0">
    <w:nsid w:val="362036C6"/>
    <w:multiLevelType w:val="hybridMultilevel"/>
    <w:tmpl w:val="20B07AD8"/>
    <w:lvl w:ilvl="0" w:tplc="366E9150">
      <w:start w:val="1"/>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E7A7E50">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EB267E6">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096C45A">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6C43334">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DA29336">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C20837E">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E5C03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8ECFD0A">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63B4437B"/>
    <w:multiLevelType w:val="multilevel"/>
    <w:tmpl w:val="13B0BB5A"/>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893077888">
    <w:abstractNumId w:val="2"/>
  </w:num>
  <w:num w:numId="2" w16cid:durableId="1940407526">
    <w:abstractNumId w:val="1"/>
  </w:num>
  <w:num w:numId="3" w16cid:durableId="628514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D8"/>
    <w:rsid w:val="00000110"/>
    <w:rsid w:val="0001032C"/>
    <w:rsid w:val="00012DCF"/>
    <w:rsid w:val="00015EE6"/>
    <w:rsid w:val="00021EAD"/>
    <w:rsid w:val="00023CDD"/>
    <w:rsid w:val="0003738B"/>
    <w:rsid w:val="00037813"/>
    <w:rsid w:val="000450BD"/>
    <w:rsid w:val="00074B51"/>
    <w:rsid w:val="0008092F"/>
    <w:rsid w:val="00085B5D"/>
    <w:rsid w:val="000927B2"/>
    <w:rsid w:val="000B1154"/>
    <w:rsid w:val="000B2284"/>
    <w:rsid w:val="000B69A4"/>
    <w:rsid w:val="000C4A77"/>
    <w:rsid w:val="000C6A53"/>
    <w:rsid w:val="000C6CC8"/>
    <w:rsid w:val="000C73BA"/>
    <w:rsid w:val="000D5192"/>
    <w:rsid w:val="000E3CD0"/>
    <w:rsid w:val="000E6BD5"/>
    <w:rsid w:val="00101AA2"/>
    <w:rsid w:val="00124CFD"/>
    <w:rsid w:val="00135C6F"/>
    <w:rsid w:val="00144339"/>
    <w:rsid w:val="00146643"/>
    <w:rsid w:val="00160BA0"/>
    <w:rsid w:val="001628A9"/>
    <w:rsid w:val="00163D71"/>
    <w:rsid w:val="00166793"/>
    <w:rsid w:val="001769DB"/>
    <w:rsid w:val="0018555A"/>
    <w:rsid w:val="0018565D"/>
    <w:rsid w:val="00193149"/>
    <w:rsid w:val="001A228E"/>
    <w:rsid w:val="001B178A"/>
    <w:rsid w:val="001B20C0"/>
    <w:rsid w:val="001B2CE9"/>
    <w:rsid w:val="001B5CEC"/>
    <w:rsid w:val="001C008A"/>
    <w:rsid w:val="001D1588"/>
    <w:rsid w:val="001D1CC8"/>
    <w:rsid w:val="001D4D6B"/>
    <w:rsid w:val="001D61E6"/>
    <w:rsid w:val="001D77EB"/>
    <w:rsid w:val="001E3E21"/>
    <w:rsid w:val="001E4FA3"/>
    <w:rsid w:val="001F5EB2"/>
    <w:rsid w:val="001F775D"/>
    <w:rsid w:val="002112DB"/>
    <w:rsid w:val="00212183"/>
    <w:rsid w:val="0021567B"/>
    <w:rsid w:val="00223665"/>
    <w:rsid w:val="00223907"/>
    <w:rsid w:val="00227A1D"/>
    <w:rsid w:val="0023226E"/>
    <w:rsid w:val="00240402"/>
    <w:rsid w:val="00244AAA"/>
    <w:rsid w:val="00245E4B"/>
    <w:rsid w:val="00260045"/>
    <w:rsid w:val="00260F01"/>
    <w:rsid w:val="00261E09"/>
    <w:rsid w:val="00267E7C"/>
    <w:rsid w:val="002728EF"/>
    <w:rsid w:val="00273EBE"/>
    <w:rsid w:val="002773A8"/>
    <w:rsid w:val="00281690"/>
    <w:rsid w:val="00293CF7"/>
    <w:rsid w:val="002A5235"/>
    <w:rsid w:val="002B2391"/>
    <w:rsid w:val="002B560A"/>
    <w:rsid w:val="002C388B"/>
    <w:rsid w:val="002D3C08"/>
    <w:rsid w:val="002E15E7"/>
    <w:rsid w:val="002F5E33"/>
    <w:rsid w:val="00300266"/>
    <w:rsid w:val="00323234"/>
    <w:rsid w:val="00331603"/>
    <w:rsid w:val="00344D9A"/>
    <w:rsid w:val="00356613"/>
    <w:rsid w:val="00364456"/>
    <w:rsid w:val="00372636"/>
    <w:rsid w:val="0037513F"/>
    <w:rsid w:val="003824BA"/>
    <w:rsid w:val="00382AD5"/>
    <w:rsid w:val="00383900"/>
    <w:rsid w:val="00386BCA"/>
    <w:rsid w:val="00392C61"/>
    <w:rsid w:val="00394654"/>
    <w:rsid w:val="0039685F"/>
    <w:rsid w:val="003A3354"/>
    <w:rsid w:val="003A3E29"/>
    <w:rsid w:val="003B3227"/>
    <w:rsid w:val="003C0B78"/>
    <w:rsid w:val="003C1804"/>
    <w:rsid w:val="003C2125"/>
    <w:rsid w:val="003C2826"/>
    <w:rsid w:val="003C3857"/>
    <w:rsid w:val="003D41AA"/>
    <w:rsid w:val="003E563F"/>
    <w:rsid w:val="003E7304"/>
    <w:rsid w:val="00400A6F"/>
    <w:rsid w:val="0040163D"/>
    <w:rsid w:val="00410823"/>
    <w:rsid w:val="00413E6C"/>
    <w:rsid w:val="00430A54"/>
    <w:rsid w:val="004331F3"/>
    <w:rsid w:val="00454D2A"/>
    <w:rsid w:val="0046009E"/>
    <w:rsid w:val="00472D0C"/>
    <w:rsid w:val="00475DE2"/>
    <w:rsid w:val="00476608"/>
    <w:rsid w:val="004770E9"/>
    <w:rsid w:val="00482A8B"/>
    <w:rsid w:val="00483107"/>
    <w:rsid w:val="00487520"/>
    <w:rsid w:val="00491162"/>
    <w:rsid w:val="004A38C3"/>
    <w:rsid w:val="004A3CF3"/>
    <w:rsid w:val="004B58A4"/>
    <w:rsid w:val="004C15A9"/>
    <w:rsid w:val="004C1E41"/>
    <w:rsid w:val="004D56F8"/>
    <w:rsid w:val="004E11A4"/>
    <w:rsid w:val="004E1893"/>
    <w:rsid w:val="005060EF"/>
    <w:rsid w:val="00514FEC"/>
    <w:rsid w:val="0051698B"/>
    <w:rsid w:val="00523D07"/>
    <w:rsid w:val="00535AB9"/>
    <w:rsid w:val="005367E1"/>
    <w:rsid w:val="005439B9"/>
    <w:rsid w:val="00547B7C"/>
    <w:rsid w:val="00562202"/>
    <w:rsid w:val="00562E80"/>
    <w:rsid w:val="00563377"/>
    <w:rsid w:val="00580783"/>
    <w:rsid w:val="00584503"/>
    <w:rsid w:val="00592908"/>
    <w:rsid w:val="005943B3"/>
    <w:rsid w:val="005954BB"/>
    <w:rsid w:val="005969CB"/>
    <w:rsid w:val="005975E5"/>
    <w:rsid w:val="005A3B95"/>
    <w:rsid w:val="005B1F1F"/>
    <w:rsid w:val="005B638B"/>
    <w:rsid w:val="005C51D0"/>
    <w:rsid w:val="005D493A"/>
    <w:rsid w:val="005E1B34"/>
    <w:rsid w:val="00620B9F"/>
    <w:rsid w:val="00631752"/>
    <w:rsid w:val="0063328D"/>
    <w:rsid w:val="006350A5"/>
    <w:rsid w:val="0064441A"/>
    <w:rsid w:val="00644FD0"/>
    <w:rsid w:val="00656A37"/>
    <w:rsid w:val="00664394"/>
    <w:rsid w:val="006656BB"/>
    <w:rsid w:val="00670CAE"/>
    <w:rsid w:val="006875C6"/>
    <w:rsid w:val="00693E30"/>
    <w:rsid w:val="006B0B1C"/>
    <w:rsid w:val="006B15D7"/>
    <w:rsid w:val="006B5928"/>
    <w:rsid w:val="006C0212"/>
    <w:rsid w:val="006C5601"/>
    <w:rsid w:val="006D008F"/>
    <w:rsid w:val="006E1C6C"/>
    <w:rsid w:val="006E41C5"/>
    <w:rsid w:val="006E43D8"/>
    <w:rsid w:val="006E724F"/>
    <w:rsid w:val="006F116F"/>
    <w:rsid w:val="006F482C"/>
    <w:rsid w:val="007022E6"/>
    <w:rsid w:val="007060E8"/>
    <w:rsid w:val="0071140C"/>
    <w:rsid w:val="007221C0"/>
    <w:rsid w:val="007305FE"/>
    <w:rsid w:val="007350D0"/>
    <w:rsid w:val="00740382"/>
    <w:rsid w:val="00741BB9"/>
    <w:rsid w:val="00763610"/>
    <w:rsid w:val="00764355"/>
    <w:rsid w:val="00765920"/>
    <w:rsid w:val="00767D07"/>
    <w:rsid w:val="00772FCC"/>
    <w:rsid w:val="00797AE4"/>
    <w:rsid w:val="007A2B08"/>
    <w:rsid w:val="007B3C72"/>
    <w:rsid w:val="007C73D9"/>
    <w:rsid w:val="007D590D"/>
    <w:rsid w:val="007E4BE7"/>
    <w:rsid w:val="007F0292"/>
    <w:rsid w:val="007F3FC8"/>
    <w:rsid w:val="007F40D0"/>
    <w:rsid w:val="00806AAD"/>
    <w:rsid w:val="008128C5"/>
    <w:rsid w:val="00815CF1"/>
    <w:rsid w:val="00824758"/>
    <w:rsid w:val="00827B68"/>
    <w:rsid w:val="00832002"/>
    <w:rsid w:val="0083285B"/>
    <w:rsid w:val="00851EC2"/>
    <w:rsid w:val="00853086"/>
    <w:rsid w:val="008737D9"/>
    <w:rsid w:val="008756F7"/>
    <w:rsid w:val="00883206"/>
    <w:rsid w:val="0089323F"/>
    <w:rsid w:val="008934CA"/>
    <w:rsid w:val="008C0DE4"/>
    <w:rsid w:val="008C2A8D"/>
    <w:rsid w:val="008C37CC"/>
    <w:rsid w:val="008C5B12"/>
    <w:rsid w:val="008D0FE7"/>
    <w:rsid w:val="008D2DF3"/>
    <w:rsid w:val="008D45DD"/>
    <w:rsid w:val="008F2203"/>
    <w:rsid w:val="0090524E"/>
    <w:rsid w:val="0090543E"/>
    <w:rsid w:val="00912D1E"/>
    <w:rsid w:val="00927EDC"/>
    <w:rsid w:val="009451DA"/>
    <w:rsid w:val="00947A81"/>
    <w:rsid w:val="0096041C"/>
    <w:rsid w:val="00971C9E"/>
    <w:rsid w:val="00972068"/>
    <w:rsid w:val="00975211"/>
    <w:rsid w:val="00975F44"/>
    <w:rsid w:val="00980C91"/>
    <w:rsid w:val="009842DD"/>
    <w:rsid w:val="009921D8"/>
    <w:rsid w:val="009A7435"/>
    <w:rsid w:val="009C0036"/>
    <w:rsid w:val="009C08B6"/>
    <w:rsid w:val="009C520C"/>
    <w:rsid w:val="009D0B51"/>
    <w:rsid w:val="009E33D9"/>
    <w:rsid w:val="009E5322"/>
    <w:rsid w:val="00A03F5C"/>
    <w:rsid w:val="00A13EEE"/>
    <w:rsid w:val="00A237AF"/>
    <w:rsid w:val="00A338BB"/>
    <w:rsid w:val="00A41A8C"/>
    <w:rsid w:val="00A42DC0"/>
    <w:rsid w:val="00A44BCB"/>
    <w:rsid w:val="00A54CC8"/>
    <w:rsid w:val="00A557E7"/>
    <w:rsid w:val="00A72046"/>
    <w:rsid w:val="00A728E8"/>
    <w:rsid w:val="00A75BE0"/>
    <w:rsid w:val="00A8100A"/>
    <w:rsid w:val="00A8139D"/>
    <w:rsid w:val="00A82E23"/>
    <w:rsid w:val="00AA24DE"/>
    <w:rsid w:val="00AB0E54"/>
    <w:rsid w:val="00AB42AC"/>
    <w:rsid w:val="00AC3420"/>
    <w:rsid w:val="00AD1A88"/>
    <w:rsid w:val="00AD3E4D"/>
    <w:rsid w:val="00AE4B06"/>
    <w:rsid w:val="00B01719"/>
    <w:rsid w:val="00B058A8"/>
    <w:rsid w:val="00B12C18"/>
    <w:rsid w:val="00B13F9A"/>
    <w:rsid w:val="00B166A2"/>
    <w:rsid w:val="00B362C5"/>
    <w:rsid w:val="00B80E6A"/>
    <w:rsid w:val="00B907A0"/>
    <w:rsid w:val="00BA7957"/>
    <w:rsid w:val="00BB7C27"/>
    <w:rsid w:val="00BD55AE"/>
    <w:rsid w:val="00BF24D3"/>
    <w:rsid w:val="00BF585E"/>
    <w:rsid w:val="00C03B32"/>
    <w:rsid w:val="00C1028C"/>
    <w:rsid w:val="00C3550D"/>
    <w:rsid w:val="00C43B38"/>
    <w:rsid w:val="00C47A2E"/>
    <w:rsid w:val="00C506C8"/>
    <w:rsid w:val="00C50E46"/>
    <w:rsid w:val="00C54B71"/>
    <w:rsid w:val="00C6172C"/>
    <w:rsid w:val="00C663C3"/>
    <w:rsid w:val="00C714E4"/>
    <w:rsid w:val="00C80994"/>
    <w:rsid w:val="00C8210A"/>
    <w:rsid w:val="00C85477"/>
    <w:rsid w:val="00C86323"/>
    <w:rsid w:val="00C953B5"/>
    <w:rsid w:val="00CA7DFD"/>
    <w:rsid w:val="00CB39C0"/>
    <w:rsid w:val="00CB55A7"/>
    <w:rsid w:val="00CC71C6"/>
    <w:rsid w:val="00CC7AEE"/>
    <w:rsid w:val="00CD10C7"/>
    <w:rsid w:val="00CE5C61"/>
    <w:rsid w:val="00CF1422"/>
    <w:rsid w:val="00CF5414"/>
    <w:rsid w:val="00D04754"/>
    <w:rsid w:val="00D076F9"/>
    <w:rsid w:val="00D125C9"/>
    <w:rsid w:val="00D270E6"/>
    <w:rsid w:val="00D30C46"/>
    <w:rsid w:val="00D4599E"/>
    <w:rsid w:val="00D4795A"/>
    <w:rsid w:val="00D52028"/>
    <w:rsid w:val="00D640CF"/>
    <w:rsid w:val="00D66D68"/>
    <w:rsid w:val="00D67E1C"/>
    <w:rsid w:val="00D721A8"/>
    <w:rsid w:val="00D93041"/>
    <w:rsid w:val="00D947B6"/>
    <w:rsid w:val="00DA14DC"/>
    <w:rsid w:val="00DA1AD9"/>
    <w:rsid w:val="00DA2094"/>
    <w:rsid w:val="00DB3802"/>
    <w:rsid w:val="00DB4A32"/>
    <w:rsid w:val="00DB6ADB"/>
    <w:rsid w:val="00DD2D99"/>
    <w:rsid w:val="00DE2598"/>
    <w:rsid w:val="00DE70DE"/>
    <w:rsid w:val="00E01ED3"/>
    <w:rsid w:val="00E071F4"/>
    <w:rsid w:val="00E11165"/>
    <w:rsid w:val="00E24CB1"/>
    <w:rsid w:val="00E32170"/>
    <w:rsid w:val="00E44073"/>
    <w:rsid w:val="00E4551B"/>
    <w:rsid w:val="00E51BFA"/>
    <w:rsid w:val="00E60A7F"/>
    <w:rsid w:val="00E6399B"/>
    <w:rsid w:val="00E706A1"/>
    <w:rsid w:val="00E77F0E"/>
    <w:rsid w:val="00EA7941"/>
    <w:rsid w:val="00EC464A"/>
    <w:rsid w:val="00EF0770"/>
    <w:rsid w:val="00F236DB"/>
    <w:rsid w:val="00F24ACD"/>
    <w:rsid w:val="00F24B81"/>
    <w:rsid w:val="00F3422F"/>
    <w:rsid w:val="00F34F59"/>
    <w:rsid w:val="00F42574"/>
    <w:rsid w:val="00F4348D"/>
    <w:rsid w:val="00F4549C"/>
    <w:rsid w:val="00F47C09"/>
    <w:rsid w:val="00F57653"/>
    <w:rsid w:val="00F609D6"/>
    <w:rsid w:val="00F609FE"/>
    <w:rsid w:val="00F61DB4"/>
    <w:rsid w:val="00F641D5"/>
    <w:rsid w:val="00F710E6"/>
    <w:rsid w:val="00F7201B"/>
    <w:rsid w:val="00F8622A"/>
    <w:rsid w:val="00F87E74"/>
    <w:rsid w:val="00F9102F"/>
    <w:rsid w:val="00FB1287"/>
    <w:rsid w:val="00FC31DD"/>
    <w:rsid w:val="00FD26D5"/>
    <w:rsid w:val="00FD32C0"/>
    <w:rsid w:val="00FD6C59"/>
    <w:rsid w:val="00FE7B5B"/>
    <w:rsid w:val="00FF0C79"/>
    <w:rsid w:val="1D9E166D"/>
    <w:rsid w:val="2D695DF7"/>
    <w:rsid w:val="3C487EB3"/>
    <w:rsid w:val="4289BAC5"/>
    <w:rsid w:val="561A25A8"/>
    <w:rsid w:val="636FDC44"/>
    <w:rsid w:val="6DB1CF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2968E"/>
  <w15:docId w15:val="{78AA56EF-1C44-4C3F-9749-B17438BB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9" w:line="249" w:lineRule="auto"/>
      <w:ind w:left="10" w:hanging="10"/>
      <w:jc w:val="both"/>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ind w:left="10" w:right="541" w:hanging="10"/>
      <w:outlineLvl w:val="0"/>
    </w:pPr>
    <w:rPr>
      <w:rFonts w:ascii="Calibri" w:eastAsia="Calibri" w:hAnsi="Calibri" w:cs="Calibri"/>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paragraph" w:customStyle="1" w:styleId="footnotedescription">
    <w:name w:val="footnote description"/>
    <w:next w:val="Normal"/>
    <w:link w:val="footnotedescriptionChar"/>
    <w:hidden/>
    <w:pPr>
      <w:spacing w:after="0" w:line="259" w:lineRule="auto"/>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7E4BE7"/>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4BE7"/>
    <w:rPr>
      <w:rFonts w:ascii="Calibri" w:eastAsia="Calibri" w:hAnsi="Calibri" w:cs="Calibri"/>
      <w:color w:val="000000"/>
      <w:sz w:val="22"/>
    </w:rPr>
  </w:style>
  <w:style w:type="paragraph" w:styleId="Footer">
    <w:name w:val="footer"/>
    <w:basedOn w:val="Normal"/>
    <w:link w:val="FooterChar"/>
    <w:uiPriority w:val="99"/>
    <w:unhideWhenUsed/>
    <w:rsid w:val="008C2A8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2A8D"/>
    <w:rPr>
      <w:rFonts w:ascii="Calibri" w:eastAsia="Calibri" w:hAnsi="Calibri" w:cs="Calibri"/>
      <w:color w:val="000000"/>
      <w:sz w:val="22"/>
    </w:rPr>
  </w:style>
  <w:style w:type="paragraph" w:styleId="CommentText">
    <w:name w:val="annotation text"/>
    <w:basedOn w:val="Normal"/>
    <w:link w:val="CommentTextChar"/>
    <w:uiPriority w:val="99"/>
    <w:unhideWhenUsed/>
    <w:rsid w:val="008C2A8D"/>
    <w:pPr>
      <w:spacing w:line="240" w:lineRule="auto"/>
    </w:pPr>
    <w:rPr>
      <w:sz w:val="20"/>
      <w:szCs w:val="20"/>
    </w:rPr>
  </w:style>
  <w:style w:type="character" w:customStyle="1" w:styleId="CommentTextChar">
    <w:name w:val="Comment Text Char"/>
    <w:basedOn w:val="DefaultParagraphFont"/>
    <w:link w:val="CommentText"/>
    <w:uiPriority w:val="99"/>
    <w:rsid w:val="008C2A8D"/>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8C2A8D"/>
    <w:rPr>
      <w:sz w:val="16"/>
      <w:szCs w:val="16"/>
    </w:rPr>
  </w:style>
  <w:style w:type="paragraph" w:styleId="Revision">
    <w:name w:val="Revision"/>
    <w:hidden/>
    <w:uiPriority w:val="99"/>
    <w:semiHidden/>
    <w:rsid w:val="008C2A8D"/>
    <w:pPr>
      <w:spacing w:after="0" w:line="240" w:lineRule="auto"/>
    </w:pPr>
    <w:rPr>
      <w:rFonts w:ascii="Calibri" w:eastAsia="Calibri" w:hAnsi="Calibri" w:cs="Calibri"/>
      <w:color w:val="000000"/>
      <w:sz w:val="22"/>
    </w:rPr>
  </w:style>
  <w:style w:type="paragraph" w:styleId="CommentSubject">
    <w:name w:val="annotation subject"/>
    <w:basedOn w:val="CommentText"/>
    <w:next w:val="CommentText"/>
    <w:link w:val="CommentSubjectChar"/>
    <w:uiPriority w:val="99"/>
    <w:semiHidden/>
    <w:unhideWhenUsed/>
    <w:rsid w:val="008C2A8D"/>
    <w:rPr>
      <w:b/>
      <w:bCs/>
    </w:rPr>
  </w:style>
  <w:style w:type="character" w:customStyle="1" w:styleId="CommentSubjectChar">
    <w:name w:val="Comment Subject Char"/>
    <w:basedOn w:val="CommentTextChar"/>
    <w:link w:val="CommentSubject"/>
    <w:uiPriority w:val="99"/>
    <w:semiHidden/>
    <w:rsid w:val="008C2A8D"/>
    <w:rPr>
      <w:rFonts w:ascii="Calibri" w:eastAsia="Calibri" w:hAnsi="Calibri" w:cs="Calibri"/>
      <w:b/>
      <w:bCs/>
      <w:color w:val="000000"/>
      <w:sz w:val="20"/>
      <w:szCs w:val="20"/>
    </w:rPr>
  </w:style>
  <w:style w:type="paragraph" w:styleId="ListParagraph">
    <w:name w:val="List Paragraph"/>
    <w:basedOn w:val="Normal"/>
    <w:uiPriority w:val="34"/>
    <w:qFormat/>
    <w:rsid w:val="00A237AF"/>
    <w:pPr>
      <w:ind w:left="720"/>
      <w:contextualSpacing/>
    </w:pPr>
  </w:style>
  <w:style w:type="character" w:styleId="Mention">
    <w:name w:val="Mention"/>
    <w:basedOn w:val="DefaultParagraphFont"/>
    <w:uiPriority w:val="99"/>
    <w:unhideWhenUsed/>
    <w:rsid w:val="00CB39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42e3df-1a19-4481-a803-c0bf47eb284f">
      <Terms xmlns="http://schemas.microsoft.com/office/infopath/2007/PartnerControls"/>
    </lcf76f155ced4ddcb4097134ff3c332f>
    <TaxCatchAll xmlns="ece1fd11-ee1b-4f7b-9957-aa18c93b72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A053F975D0E54D9687D93F3DD694AF" ma:contentTypeVersion="13" ma:contentTypeDescription="Create a new document." ma:contentTypeScope="" ma:versionID="036a125641941999a5b89013ff000294">
  <xsd:schema xmlns:xsd="http://www.w3.org/2001/XMLSchema" xmlns:xs="http://www.w3.org/2001/XMLSchema" xmlns:p="http://schemas.microsoft.com/office/2006/metadata/properties" xmlns:ns2="ed42e3df-1a19-4481-a803-c0bf47eb284f" xmlns:ns3="ece1fd11-ee1b-4f7b-9957-aa18c93b720f" targetNamespace="http://schemas.microsoft.com/office/2006/metadata/properties" ma:root="true" ma:fieldsID="f061aed56894faf796e3543e3c41d7df" ns2:_="" ns3:_="">
    <xsd:import namespace="ed42e3df-1a19-4481-a803-c0bf47eb284f"/>
    <xsd:import namespace="ece1fd11-ee1b-4f7b-9957-aa18c93b720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42e3df-1a19-4481-a803-c0bf47eb2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e1fd11-ee1b-4f7b-9957-aa18c93b720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3b022e3-9248-456f-bbe7-ba51dab1cbc5}" ma:internalName="TaxCatchAll" ma:showField="CatchAllData" ma:web="ece1fd11-ee1b-4f7b-9957-aa18c93b72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A5CE5-F02F-4DCF-B474-99B654C96BEF}">
  <ds:schemaRefs>
    <ds:schemaRef ds:uri="http://schemas.microsoft.com/office/2006/metadata/properties"/>
    <ds:schemaRef ds:uri="http://schemas.microsoft.com/office/infopath/2007/PartnerControls"/>
    <ds:schemaRef ds:uri="ed42e3df-1a19-4481-a803-c0bf47eb284f"/>
    <ds:schemaRef ds:uri="ece1fd11-ee1b-4f7b-9957-aa18c93b720f"/>
  </ds:schemaRefs>
</ds:datastoreItem>
</file>

<file path=customXml/itemProps2.xml><?xml version="1.0" encoding="utf-8"?>
<ds:datastoreItem xmlns:ds="http://schemas.openxmlformats.org/officeDocument/2006/customXml" ds:itemID="{9713A526-5376-457D-BFFA-9515D9982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42e3df-1a19-4481-a803-c0bf47eb284f"/>
    <ds:schemaRef ds:uri="ece1fd11-ee1b-4f7b-9957-aa18c93b7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1E3E34-30ED-4021-AC8B-E749F4EE8F7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71</TotalTime>
  <Pages>3</Pages>
  <Words>3229</Words>
  <Characters>1842</Characters>
  <Application>Microsoft Office Word</Application>
  <DocSecurity>0</DocSecurity>
  <Lines>15</Lines>
  <Paragraphs>10</Paragraphs>
  <ScaleCrop>false</ScaleCrop>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Palivonas</dc:creator>
  <cp:keywords/>
  <cp:lastModifiedBy>Lina Zviaginė</cp:lastModifiedBy>
  <cp:revision>61</cp:revision>
  <dcterms:created xsi:type="dcterms:W3CDTF">2026-05-14T17:45:00Z</dcterms:created>
  <dcterms:modified xsi:type="dcterms:W3CDTF">2026-06-16T09:06:00Z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2207bc62,3d8da348,22c62c86</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y fmtid="{D5CDD505-2E9C-101B-9397-08002B2CF9AE}" pid="5" name="ContentTypeId">
    <vt:lpwstr>0x0101003FA053F975D0E54D9687D93F3DD694AF</vt:lpwstr>
  </property>
  <property fmtid="{D5CDD505-2E9C-101B-9397-08002B2CF9AE}" pid="6" name="MediaServiceImageTags">
    <vt:lpwstr/>
  </property>
  <property fmtid="{D5CDD505-2E9C-101B-9397-08002B2CF9AE}" pid="7" name="docLang">
    <vt:lpwstr>lt</vt:lpwstr>
  </property>
</Properties>
</file>